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EAB" w:rsidRPr="008A2CB8" w:rsidRDefault="00AB1EAB" w:rsidP="00CB5CAF">
      <w:pPr>
        <w:pStyle w:val="ConsPlusTitle"/>
        <w:ind w:left="4956"/>
        <w:rPr>
          <w:rFonts w:ascii="Times New Roman" w:hAnsi="Times New Roman" w:cs="Times New Roman"/>
          <w:b w:val="0"/>
          <w:sz w:val="24"/>
          <w:szCs w:val="24"/>
        </w:rPr>
      </w:pPr>
      <w:bookmarkStart w:id="0" w:name="P734"/>
      <w:bookmarkEnd w:id="0"/>
      <w:r w:rsidRPr="008A2CB8">
        <w:rPr>
          <w:rFonts w:ascii="Times New Roman" w:hAnsi="Times New Roman" w:cs="Times New Roman"/>
          <w:b w:val="0"/>
          <w:sz w:val="24"/>
          <w:szCs w:val="24"/>
        </w:rPr>
        <w:t>Приложение № 2</w:t>
      </w:r>
    </w:p>
    <w:p w:rsidR="00AB1EAB" w:rsidRPr="008A2CB8" w:rsidRDefault="00AB1EAB" w:rsidP="00CB5CAF">
      <w:pPr>
        <w:pStyle w:val="ConsPlusTitle"/>
        <w:ind w:left="4956"/>
        <w:rPr>
          <w:rFonts w:ascii="Times New Roman" w:hAnsi="Times New Roman" w:cs="Times New Roman"/>
          <w:b w:val="0"/>
          <w:sz w:val="24"/>
          <w:szCs w:val="24"/>
        </w:rPr>
      </w:pPr>
      <w:r w:rsidRPr="008A2CB8">
        <w:rPr>
          <w:rFonts w:ascii="Times New Roman" w:hAnsi="Times New Roman" w:cs="Times New Roman"/>
          <w:b w:val="0"/>
          <w:sz w:val="24"/>
          <w:szCs w:val="24"/>
        </w:rPr>
        <w:t>к распоряжению администрации области</w:t>
      </w:r>
    </w:p>
    <w:p w:rsidR="00AB1EAB" w:rsidRPr="008A2CB8" w:rsidRDefault="00B27A74" w:rsidP="00CB5CAF">
      <w:pPr>
        <w:pStyle w:val="ConsPlusTitle"/>
        <w:ind w:left="4956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Pr="00B27A74">
        <w:rPr>
          <w:rFonts w:ascii="Times New Roman" w:hAnsi="Times New Roman" w:cs="Times New Roman"/>
          <w:b w:val="0"/>
          <w:sz w:val="24"/>
          <w:szCs w:val="24"/>
        </w:rPr>
        <w:t>11.</w:t>
      </w:r>
      <w:r>
        <w:rPr>
          <w:rFonts w:ascii="Times New Roman" w:hAnsi="Times New Roman" w:cs="Times New Roman"/>
          <w:b w:val="0"/>
          <w:sz w:val="24"/>
          <w:szCs w:val="24"/>
        </w:rPr>
        <w:t>07.2019 № 568-р</w:t>
      </w:r>
    </w:p>
    <w:p w:rsidR="00AB1EAB" w:rsidRPr="008A2CB8" w:rsidRDefault="00AB1EAB" w:rsidP="00CB5CAF">
      <w:pPr>
        <w:pStyle w:val="ConsPlusTitle"/>
        <w:ind w:left="4956"/>
        <w:rPr>
          <w:rFonts w:ascii="Times New Roman" w:hAnsi="Times New Roman" w:cs="Times New Roman"/>
          <w:b w:val="0"/>
          <w:sz w:val="24"/>
          <w:szCs w:val="24"/>
        </w:rPr>
      </w:pPr>
    </w:p>
    <w:p w:rsidR="00AB1EAB" w:rsidRPr="008A2CB8" w:rsidRDefault="00AB1EAB" w:rsidP="00465E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AB1EAB" w:rsidRPr="008A2CB8" w:rsidRDefault="00AB1EAB" w:rsidP="00465E0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Основные направления бюджетной политики Владимирской области на 2020 год и на плановый период 2021 и 2022 годов </w:t>
      </w:r>
    </w:p>
    <w:p w:rsidR="00AB1EAB" w:rsidRPr="008A2CB8" w:rsidRDefault="00AB1EAB" w:rsidP="00DB24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1EAB" w:rsidRPr="008A2CB8" w:rsidRDefault="00AB1EAB" w:rsidP="00465E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1EAB" w:rsidRPr="008A2CB8" w:rsidRDefault="00AB1EAB" w:rsidP="00A660A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Основные направления бюджетной политики на 2020 год и на плановый период 2021 и 2022 годов разработа</w:t>
      </w:r>
      <w:r w:rsidR="00A57951">
        <w:rPr>
          <w:rFonts w:ascii="Times New Roman" w:hAnsi="Times New Roman" w:cs="Times New Roman"/>
          <w:sz w:val="28"/>
          <w:szCs w:val="28"/>
        </w:rPr>
        <w:t>ны в соответствии со статьей 1</w:t>
      </w:r>
      <w:r w:rsidR="00A57951" w:rsidRPr="00A57951">
        <w:rPr>
          <w:rFonts w:ascii="Times New Roman" w:hAnsi="Times New Roman" w:cs="Times New Roman"/>
          <w:sz w:val="28"/>
          <w:szCs w:val="28"/>
        </w:rPr>
        <w:t>72</w:t>
      </w:r>
      <w:r w:rsidRPr="008A2C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 учетом итогов реализации бюджетной </w:t>
      </w:r>
      <w:proofErr w:type="gramStart"/>
      <w:r w:rsidRPr="008A2CB8">
        <w:rPr>
          <w:rFonts w:ascii="Times New Roman" w:hAnsi="Times New Roman" w:cs="Times New Roman"/>
          <w:sz w:val="28"/>
          <w:szCs w:val="28"/>
        </w:rPr>
        <w:t>политики на период</w:t>
      </w:r>
      <w:proofErr w:type="gramEnd"/>
      <w:r w:rsidRPr="008A2CB8">
        <w:rPr>
          <w:rFonts w:ascii="Times New Roman" w:hAnsi="Times New Roman" w:cs="Times New Roman"/>
          <w:sz w:val="28"/>
          <w:szCs w:val="28"/>
        </w:rPr>
        <w:t xml:space="preserve"> до 2018</w:t>
      </w:r>
      <w:r w:rsidR="00153990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153990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 xml:space="preserve">2020 годов. При подготовке Основных направлений бюджетной политики учтены положения Указа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8A2CB8">
          <w:rPr>
            <w:rFonts w:ascii="Times New Roman" w:hAnsi="Times New Roman" w:cs="Times New Roman"/>
            <w:sz w:val="28"/>
            <w:szCs w:val="28"/>
          </w:rPr>
          <w:t>2018 г</w:t>
        </w:r>
      </w:smartTag>
      <w:r w:rsidRPr="008A2CB8">
        <w:rPr>
          <w:rFonts w:ascii="Times New Roman" w:hAnsi="Times New Roman" w:cs="Times New Roman"/>
          <w:sz w:val="28"/>
          <w:szCs w:val="28"/>
        </w:rPr>
        <w:t>. № 204 «О национальных целях и стратегических задачах развития Российской Федерации на период до 2024 года», Послания Президента Российской Федерации Федеральному Собранию Российской Федерации от 20 февраля 2019 года и Концепци</w:t>
      </w:r>
      <w:r w:rsidR="00091C85">
        <w:rPr>
          <w:rFonts w:ascii="Times New Roman" w:hAnsi="Times New Roman" w:cs="Times New Roman"/>
          <w:sz w:val="28"/>
          <w:szCs w:val="28"/>
        </w:rPr>
        <w:t>и</w:t>
      </w:r>
      <w:r w:rsidRPr="008A2CB8">
        <w:rPr>
          <w:rFonts w:ascii="Times New Roman" w:hAnsi="Times New Roman" w:cs="Times New Roman"/>
          <w:sz w:val="28"/>
          <w:szCs w:val="28"/>
        </w:rPr>
        <w:t xml:space="preserve"> повышения эффективности бюджетных расходов в 2019</w:t>
      </w:r>
      <w:r w:rsidR="00153990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153990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2024 годах, утвержденн</w:t>
      </w:r>
      <w:r w:rsidR="00091C85">
        <w:rPr>
          <w:rFonts w:ascii="Times New Roman" w:hAnsi="Times New Roman" w:cs="Times New Roman"/>
          <w:sz w:val="28"/>
          <w:szCs w:val="28"/>
        </w:rPr>
        <w:t>ой</w:t>
      </w:r>
      <w:r w:rsidRPr="008A2CB8">
        <w:rPr>
          <w:rFonts w:ascii="Times New Roman" w:hAnsi="Times New Roman" w:cs="Times New Roman"/>
          <w:sz w:val="28"/>
          <w:szCs w:val="28"/>
        </w:rPr>
        <w:t xml:space="preserve"> распоряжением Правительства Российской Федерации от 31 декабря </w:t>
      </w:r>
      <w:smartTag w:uri="urn:schemas-microsoft-com:office:smarttags" w:element="metricconverter">
        <w:smartTagPr>
          <w:attr w:name="ProductID" w:val="2019 г"/>
        </w:smartTagPr>
        <w:r w:rsidRPr="008A2CB8">
          <w:rPr>
            <w:rFonts w:ascii="Times New Roman" w:hAnsi="Times New Roman" w:cs="Times New Roman"/>
            <w:sz w:val="28"/>
            <w:szCs w:val="28"/>
          </w:rPr>
          <w:t>2019 г</w:t>
        </w:r>
      </w:smartTag>
      <w:r w:rsidRPr="008A2CB8">
        <w:rPr>
          <w:rFonts w:ascii="Times New Roman" w:hAnsi="Times New Roman" w:cs="Times New Roman"/>
          <w:sz w:val="28"/>
          <w:szCs w:val="28"/>
        </w:rPr>
        <w:t>. № 117-р.</w:t>
      </w:r>
    </w:p>
    <w:p w:rsidR="00AB1EAB" w:rsidRPr="008A2CB8" w:rsidRDefault="00AB1EAB" w:rsidP="00E82D2B">
      <w:pPr>
        <w:ind w:firstLine="709"/>
        <w:jc w:val="both"/>
        <w:rPr>
          <w:sz w:val="24"/>
          <w:szCs w:val="24"/>
        </w:rPr>
      </w:pPr>
    </w:p>
    <w:p w:rsidR="00AB1EAB" w:rsidRPr="008A2CB8" w:rsidRDefault="00AB1EAB" w:rsidP="00A660AA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1. Основные цели и задачи бюджетной политики</w:t>
      </w:r>
    </w:p>
    <w:p w:rsidR="00AB1EAB" w:rsidRPr="008A2CB8" w:rsidRDefault="00AB1EAB" w:rsidP="00A660A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на 2020</w:t>
      </w:r>
      <w:r w:rsidR="00153990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153990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2022 годы</w:t>
      </w:r>
    </w:p>
    <w:p w:rsidR="00AB1EAB" w:rsidRPr="008A2CB8" w:rsidRDefault="00AB1EAB" w:rsidP="00E82D2B">
      <w:pPr>
        <w:ind w:firstLine="709"/>
        <w:jc w:val="both"/>
        <w:rPr>
          <w:sz w:val="24"/>
          <w:szCs w:val="24"/>
        </w:rPr>
      </w:pPr>
    </w:p>
    <w:p w:rsidR="00AB1EAB" w:rsidRPr="008A2CB8" w:rsidRDefault="00AB1EAB" w:rsidP="00A660AA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Целью Основных направлений бюджетной политики является определение условий, используемых при составлении проекта областного бюджета на 2020 год и на плановый период 2021 и 2022 годов, подходов к его формированию, основных характеристик и прогнозируемых параметров областного бюджета и других бюджетов бюджетной системы Российской Федерации на 2019</w:t>
      </w:r>
      <w:r w:rsidR="00153990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-</w:t>
      </w:r>
      <w:r w:rsidR="00153990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2021 годы.</w:t>
      </w:r>
    </w:p>
    <w:p w:rsidR="00AB1EAB" w:rsidRPr="008A2CB8" w:rsidRDefault="00AB1EAB" w:rsidP="00A660AA">
      <w:pPr>
        <w:ind w:firstLine="709"/>
        <w:jc w:val="both"/>
        <w:rPr>
          <w:sz w:val="28"/>
          <w:szCs w:val="28"/>
        </w:rPr>
      </w:pPr>
      <w:proofErr w:type="gramStart"/>
      <w:r w:rsidRPr="008A2CB8">
        <w:rPr>
          <w:sz w:val="28"/>
          <w:szCs w:val="28"/>
        </w:rPr>
        <w:t xml:space="preserve">Президентом России были поставлены </w:t>
      </w:r>
      <w:r w:rsidRPr="008A2CB8">
        <w:rPr>
          <w:b/>
          <w:sz w:val="28"/>
          <w:szCs w:val="28"/>
        </w:rPr>
        <w:t>национальные цели развития</w:t>
      </w:r>
      <w:r w:rsidRPr="008A2CB8">
        <w:rPr>
          <w:sz w:val="28"/>
          <w:szCs w:val="28"/>
        </w:rPr>
        <w:t xml:space="preserve"> на ближайшие 6 лет практически во всех сферах общественной жизни – повышение качества жизни и благосостояния граждан, снижение бедности и неравенства, повышение качества и доступности здравоохранения и образования, создание современной инфраструктуры.</w:t>
      </w:r>
      <w:proofErr w:type="gramEnd"/>
    </w:p>
    <w:p w:rsidR="00AB1EAB" w:rsidRPr="008A2CB8" w:rsidRDefault="00AB1EAB" w:rsidP="00F567EC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Основным инструментом реализации указанных целей стали национальные проекты (программы) (далее – национальные проекты), реализуемые с учетом накопленного опыта организации проектной деятельности в органах исполнительной власти.</w:t>
      </w:r>
    </w:p>
    <w:p w:rsidR="00AB1EAB" w:rsidRPr="008A2CB8" w:rsidRDefault="00AB1EAB" w:rsidP="00840938">
      <w:pPr>
        <w:ind w:firstLine="709"/>
        <w:jc w:val="both"/>
        <w:rPr>
          <w:rStyle w:val="CharStyle6"/>
          <w:b/>
          <w:color w:val="000000"/>
          <w:sz w:val="28"/>
          <w:szCs w:val="28"/>
        </w:rPr>
      </w:pPr>
      <w:r w:rsidRPr="008A2CB8">
        <w:rPr>
          <w:sz w:val="28"/>
          <w:szCs w:val="28"/>
        </w:rPr>
        <w:t xml:space="preserve">Необходимость достижения приоритетов и целей в условиях ограниченности бюджетных ресурсов увеличивает актуальность реализации мер по повышению эффективности </w:t>
      </w:r>
      <w:r w:rsidRPr="008A2CB8">
        <w:rPr>
          <w:rStyle w:val="CharStyle6"/>
          <w:color w:val="000000"/>
          <w:sz w:val="28"/>
          <w:szCs w:val="28"/>
        </w:rPr>
        <w:t>использования бюджетных средств</w:t>
      </w:r>
      <w:r w:rsidRPr="008A2CB8">
        <w:rPr>
          <w:sz w:val="28"/>
          <w:szCs w:val="28"/>
        </w:rPr>
        <w:t>.</w:t>
      </w:r>
    </w:p>
    <w:p w:rsidR="00AB1EAB" w:rsidRPr="008A2CB8" w:rsidRDefault="00AB1EAB" w:rsidP="00840938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Одним из приоритетных направлений повышения эффективности бюджетных расходов в предстоящем периоде будет </w:t>
      </w:r>
      <w:r w:rsidRPr="008A2CB8">
        <w:rPr>
          <w:b/>
          <w:sz w:val="28"/>
          <w:szCs w:val="28"/>
        </w:rPr>
        <w:t>развитие государственных программ на проектных принципах управления</w:t>
      </w:r>
      <w:r w:rsidRPr="008A2CB8">
        <w:rPr>
          <w:sz w:val="28"/>
          <w:szCs w:val="28"/>
        </w:rPr>
        <w:t xml:space="preserve">. С учетом интеграции предусмотренных Указом Президента Российской </w:t>
      </w:r>
      <w:r w:rsidRPr="008A2CB8">
        <w:rPr>
          <w:sz w:val="28"/>
          <w:szCs w:val="28"/>
        </w:rPr>
        <w:lastRenderedPageBreak/>
        <w:t>Федерации от 7 мая 2018 г</w:t>
      </w:r>
      <w:r w:rsidR="005E1B0C">
        <w:rPr>
          <w:sz w:val="28"/>
          <w:szCs w:val="28"/>
        </w:rPr>
        <w:t>.</w:t>
      </w:r>
      <w:r w:rsidRPr="008A2CB8">
        <w:rPr>
          <w:sz w:val="28"/>
          <w:szCs w:val="28"/>
        </w:rPr>
        <w:t xml:space="preserve"> № 204 национальных проектов (программ) государственные программы должны стать простым и эффективным инструментом организации как проектной, так и процессной (текущей) деятельности государственных органов, отражающим взаимосвязь затраченных ресурсов и полученных результатов. </w:t>
      </w:r>
    </w:p>
    <w:p w:rsidR="00AB1EAB" w:rsidRPr="008A2CB8" w:rsidRDefault="00AB1EAB" w:rsidP="00840938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Продолжится </w:t>
      </w:r>
      <w:r w:rsidRPr="008A2CB8">
        <w:rPr>
          <w:b/>
          <w:sz w:val="28"/>
          <w:szCs w:val="28"/>
        </w:rPr>
        <w:t xml:space="preserve">совершенствование финансовых взаимоотношений с муниципальными образованиями. </w:t>
      </w:r>
      <w:proofErr w:type="gramStart"/>
      <w:r w:rsidRPr="008A2CB8">
        <w:rPr>
          <w:sz w:val="28"/>
          <w:szCs w:val="28"/>
        </w:rPr>
        <w:t>Проектом федерального закона                  № 573902-7 «О внесении изменений в Бюджетный кодекс Российской Федерации и отдельные законодательные акты Российской Федерации в целях совершенствования межбюджетных отношений», принятым Государственной Думой Федерального Собрания Российской Федерации в 1 чтении, предусмотрен целый ряд изменений в целях обеспечения сбалансированности местных бюджетов</w:t>
      </w:r>
      <w:r>
        <w:rPr>
          <w:sz w:val="28"/>
          <w:szCs w:val="28"/>
        </w:rPr>
        <w:t>, включая возможность передачи части транспортного  налога с физических лиц в муниципальные дорожные фонды</w:t>
      </w:r>
      <w:r w:rsidRPr="008A2CB8">
        <w:rPr>
          <w:sz w:val="28"/>
          <w:szCs w:val="28"/>
        </w:rPr>
        <w:t>.</w:t>
      </w:r>
      <w:proofErr w:type="gramEnd"/>
      <w:r w:rsidRPr="008A2CB8">
        <w:rPr>
          <w:sz w:val="28"/>
          <w:szCs w:val="28"/>
        </w:rPr>
        <w:t xml:space="preserve"> Изменения потребуют внесения изменений в действующий </w:t>
      </w:r>
      <w:r w:rsidR="005E1B0C">
        <w:rPr>
          <w:sz w:val="28"/>
          <w:szCs w:val="28"/>
        </w:rPr>
        <w:t>З</w:t>
      </w:r>
      <w:r w:rsidRPr="008A2CB8">
        <w:rPr>
          <w:sz w:val="28"/>
          <w:szCs w:val="28"/>
        </w:rPr>
        <w:t>акон области «О межбюджетных отношениях во Владимирской области».</w:t>
      </w:r>
    </w:p>
    <w:p w:rsidR="00AB1EAB" w:rsidRPr="008A2CB8" w:rsidRDefault="00AB1EAB" w:rsidP="00840938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Предполагается внедрение комплексного механизма </w:t>
      </w:r>
      <w:r w:rsidRPr="008A2CB8">
        <w:rPr>
          <w:b/>
          <w:sz w:val="28"/>
          <w:szCs w:val="28"/>
        </w:rPr>
        <w:t>аудита (обзора) бюджетных расходов.</w:t>
      </w:r>
    </w:p>
    <w:p w:rsidR="00AB1EAB" w:rsidRPr="008A2CB8" w:rsidRDefault="00AB1EAB" w:rsidP="008409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Будет внедрена </w:t>
      </w:r>
      <w:r w:rsidRPr="008A2CB8">
        <w:rPr>
          <w:rFonts w:ascii="Times New Roman" w:hAnsi="Times New Roman" w:cs="Times New Roman"/>
          <w:b/>
          <w:sz w:val="28"/>
          <w:szCs w:val="28"/>
        </w:rPr>
        <w:t>система управления налоговыми расходами</w:t>
      </w:r>
      <w:r w:rsidRPr="008A2CB8">
        <w:rPr>
          <w:rFonts w:ascii="Times New Roman" w:hAnsi="Times New Roman" w:cs="Times New Roman"/>
          <w:sz w:val="28"/>
          <w:szCs w:val="28"/>
        </w:rPr>
        <w:t xml:space="preserve"> (выпадающими доходами бюджета, обусловленными налоговыми льготами, преференциями по налогам и сборам, предусмотренным</w:t>
      </w:r>
      <w:r w:rsidR="005E1B0C">
        <w:rPr>
          <w:rFonts w:ascii="Times New Roman" w:hAnsi="Times New Roman" w:cs="Times New Roman"/>
          <w:sz w:val="28"/>
          <w:szCs w:val="28"/>
        </w:rPr>
        <w:t>и</w:t>
      </w:r>
      <w:r w:rsidRPr="008A2CB8">
        <w:rPr>
          <w:rFonts w:ascii="Times New Roman" w:hAnsi="Times New Roman" w:cs="Times New Roman"/>
          <w:sz w:val="28"/>
          <w:szCs w:val="28"/>
        </w:rPr>
        <w:t xml:space="preserve"> в качестве мер государственной поддержки в соответствии с целями государственных программ) и обеспечена ее интеграция в бюджетный процесс.</w:t>
      </w:r>
    </w:p>
    <w:p w:rsidR="00AB1EAB" w:rsidRPr="008A2CB8" w:rsidRDefault="00AB1EAB" w:rsidP="0084093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Необходимо создание условий для </w:t>
      </w:r>
      <w:proofErr w:type="gramStart"/>
      <w:r w:rsidRPr="008A2CB8">
        <w:rPr>
          <w:rFonts w:ascii="Times New Roman" w:hAnsi="Times New Roman" w:cs="Times New Roman"/>
          <w:b/>
          <w:sz w:val="28"/>
          <w:szCs w:val="28"/>
        </w:rPr>
        <w:t>инициативного</w:t>
      </w:r>
      <w:proofErr w:type="gramEnd"/>
      <w:r w:rsidRPr="008A2CB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A2CB8">
        <w:rPr>
          <w:rFonts w:ascii="Times New Roman" w:hAnsi="Times New Roman" w:cs="Times New Roman"/>
          <w:b/>
          <w:sz w:val="28"/>
          <w:szCs w:val="28"/>
        </w:rPr>
        <w:t>бюджетирования</w:t>
      </w:r>
      <w:proofErr w:type="spellEnd"/>
      <w:r w:rsidRPr="008A2C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 xml:space="preserve">на уровне муниципальных образований. В области продолжится поддержка развития инициативного </w:t>
      </w:r>
      <w:proofErr w:type="spellStart"/>
      <w:r w:rsidRPr="008A2CB8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8A2CB8">
        <w:rPr>
          <w:rFonts w:ascii="Times New Roman" w:hAnsi="Times New Roman" w:cs="Times New Roman"/>
          <w:sz w:val="28"/>
          <w:szCs w:val="28"/>
        </w:rPr>
        <w:t xml:space="preserve"> в муниципальных образованиях через стимулирование доходов местных бюджетов за счет самообложения граждан и добровольных пожертвований. Следующим шагом вовлечения в бюджетный процесс институтов гражданского общества должна стать интеграция инициативного </w:t>
      </w:r>
      <w:proofErr w:type="spellStart"/>
      <w:r w:rsidRPr="008A2CB8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8A2CB8">
        <w:rPr>
          <w:rFonts w:ascii="Times New Roman" w:hAnsi="Times New Roman" w:cs="Times New Roman"/>
          <w:sz w:val="28"/>
          <w:szCs w:val="28"/>
        </w:rPr>
        <w:t xml:space="preserve"> в региональные государственные программы. Мероприятия региональных проектов с финансовым обеспечением должны найти отражение на уровне подпрограмм и основных мероприятий государственных программ области.</w:t>
      </w:r>
    </w:p>
    <w:p w:rsidR="00AB1EAB" w:rsidRPr="008A2CB8" w:rsidRDefault="00AB1EAB" w:rsidP="00840938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Кроме того, в целях повышения операционной эффективности бюджетных расходов предполагается дальнейшее совершенствование </w:t>
      </w:r>
      <w:r w:rsidRPr="008A2CB8">
        <w:rPr>
          <w:b/>
          <w:sz w:val="28"/>
          <w:szCs w:val="28"/>
        </w:rPr>
        <w:t>процедур планирования и технологий исполнения бюджета</w:t>
      </w:r>
      <w:r w:rsidRPr="008A2CB8">
        <w:rPr>
          <w:sz w:val="28"/>
          <w:szCs w:val="28"/>
        </w:rPr>
        <w:t>, включая:</w:t>
      </w:r>
    </w:p>
    <w:p w:rsidR="00AB1EAB" w:rsidRPr="008A2CB8" w:rsidRDefault="00AB1EAB" w:rsidP="00035469">
      <w:pPr>
        <w:pStyle w:val="Style4"/>
        <w:numPr>
          <w:ilvl w:val="0"/>
          <w:numId w:val="2"/>
        </w:numPr>
        <w:tabs>
          <w:tab w:val="left" w:pos="1080"/>
          <w:tab w:val="left" w:pos="1260"/>
        </w:tabs>
        <w:spacing w:line="240" w:lineRule="auto"/>
        <w:ind w:left="0" w:firstLine="709"/>
        <w:jc w:val="both"/>
        <w:rPr>
          <w:rStyle w:val="CharStyle6"/>
          <w:rFonts w:ascii="Times New Roman" w:hAnsi="Times New Roman"/>
          <w:b/>
          <w:color w:val="000000"/>
          <w:sz w:val="28"/>
          <w:szCs w:val="28"/>
        </w:rPr>
      </w:pPr>
      <w:r w:rsidRPr="008A2CB8">
        <w:rPr>
          <w:rStyle w:val="CharStyle6"/>
          <w:rFonts w:ascii="Times New Roman" w:hAnsi="Times New Roman"/>
          <w:b/>
          <w:color w:val="000000"/>
          <w:sz w:val="28"/>
          <w:szCs w:val="28"/>
        </w:rPr>
        <w:t xml:space="preserve">расширение практики внедрения </w:t>
      </w:r>
      <w:r w:rsidRPr="008A2CB8">
        <w:rPr>
          <w:rStyle w:val="CharStyle6"/>
          <w:rFonts w:ascii="Times New Roman" w:hAnsi="Times New Roman"/>
          <w:color w:val="000000"/>
          <w:sz w:val="28"/>
          <w:szCs w:val="28"/>
        </w:rPr>
        <w:t>обоснований расходов для получателей бюджетных средств</w:t>
      </w:r>
      <w:r w:rsidRPr="008A2CB8">
        <w:rPr>
          <w:rStyle w:val="CharStyle6"/>
          <w:rFonts w:ascii="Times New Roman" w:hAnsi="Times New Roman"/>
          <w:b/>
          <w:color w:val="000000"/>
          <w:sz w:val="28"/>
          <w:szCs w:val="28"/>
        </w:rPr>
        <w:t>;</w:t>
      </w:r>
    </w:p>
    <w:p w:rsidR="00AB1EAB" w:rsidRPr="008A2CB8" w:rsidRDefault="00AB1EAB" w:rsidP="00035469">
      <w:pPr>
        <w:pStyle w:val="ConsPlusTitle"/>
        <w:widowControl/>
        <w:numPr>
          <w:ilvl w:val="0"/>
          <w:numId w:val="2"/>
        </w:numPr>
        <w:tabs>
          <w:tab w:val="left" w:pos="540"/>
          <w:tab w:val="left" w:pos="1080"/>
          <w:tab w:val="left" w:pos="1260"/>
        </w:tabs>
        <w:adjustRightInd w:val="0"/>
        <w:ind w:left="0" w:firstLine="709"/>
        <w:jc w:val="both"/>
        <w:rPr>
          <w:rStyle w:val="CharStyle6"/>
          <w:rFonts w:ascii="Times New Roman" w:hAnsi="Times New Roman" w:cs="Times New Roman"/>
          <w:b w:val="0"/>
          <w:color w:val="000000"/>
          <w:sz w:val="28"/>
          <w:szCs w:val="28"/>
        </w:rPr>
      </w:pPr>
      <w:r w:rsidRPr="008A2CB8">
        <w:rPr>
          <w:rStyle w:val="CharStyle6"/>
          <w:rFonts w:ascii="Times New Roman" w:hAnsi="Times New Roman" w:cs="Times New Roman"/>
          <w:b w:val="0"/>
          <w:color w:val="000000"/>
          <w:sz w:val="28"/>
          <w:szCs w:val="28"/>
        </w:rPr>
        <w:t xml:space="preserve">введение в процедуру планирования бюджетных инвестиций в объекты капитального строительства </w:t>
      </w:r>
      <w:r w:rsidRPr="008A2CB8">
        <w:rPr>
          <w:rStyle w:val="CharStyle6"/>
          <w:rFonts w:ascii="Times New Roman" w:hAnsi="Times New Roman" w:cs="Times New Roman"/>
          <w:color w:val="000000"/>
          <w:sz w:val="28"/>
          <w:szCs w:val="28"/>
        </w:rPr>
        <w:t>механизма обоснования инвестиций</w:t>
      </w:r>
      <w:r w:rsidRPr="008A2CB8">
        <w:rPr>
          <w:sz w:val="24"/>
          <w:szCs w:val="24"/>
        </w:rPr>
        <w:t xml:space="preserve"> </w:t>
      </w:r>
      <w:r w:rsidRPr="008A2CB8">
        <w:rPr>
          <w:rFonts w:ascii="Times New Roman" w:hAnsi="Times New Roman" w:cs="Times New Roman"/>
          <w:b w:val="0"/>
          <w:sz w:val="28"/>
          <w:szCs w:val="28"/>
        </w:rPr>
        <w:t>и проведения технологического и ценового аудита</w:t>
      </w:r>
      <w:r w:rsidRPr="008A2CB8">
        <w:rPr>
          <w:rStyle w:val="CharStyle6"/>
          <w:rFonts w:ascii="Times New Roman" w:hAnsi="Times New Roman" w:cs="Times New Roman"/>
          <w:b w:val="0"/>
          <w:color w:val="000000"/>
          <w:sz w:val="28"/>
          <w:szCs w:val="28"/>
        </w:rPr>
        <w:t>;</w:t>
      </w:r>
    </w:p>
    <w:p w:rsidR="00AB1EAB" w:rsidRPr="008A2CB8" w:rsidRDefault="00AB1EAB" w:rsidP="00035469">
      <w:pPr>
        <w:pStyle w:val="Style4"/>
        <w:numPr>
          <w:ilvl w:val="0"/>
          <w:numId w:val="2"/>
        </w:numPr>
        <w:tabs>
          <w:tab w:val="left" w:pos="1080"/>
          <w:tab w:val="left" w:pos="1260"/>
        </w:tabs>
        <w:spacing w:line="322" w:lineRule="exact"/>
        <w:ind w:left="0" w:firstLine="709"/>
        <w:jc w:val="both"/>
        <w:rPr>
          <w:rStyle w:val="CharStyle6"/>
          <w:rFonts w:ascii="Times New Roman" w:hAnsi="Times New Roman"/>
          <w:b/>
          <w:color w:val="000000"/>
          <w:sz w:val="28"/>
          <w:szCs w:val="28"/>
        </w:rPr>
      </w:pPr>
      <w:r w:rsidRPr="008A2CB8">
        <w:rPr>
          <w:rStyle w:val="CharStyle6"/>
          <w:rFonts w:ascii="Times New Roman" w:hAnsi="Times New Roman"/>
          <w:color w:val="000000"/>
          <w:sz w:val="28"/>
          <w:szCs w:val="28"/>
        </w:rPr>
        <w:t xml:space="preserve">распространение применения механизма </w:t>
      </w:r>
      <w:r w:rsidRPr="008A2CB8">
        <w:rPr>
          <w:rStyle w:val="CharStyle6"/>
          <w:rFonts w:ascii="Times New Roman" w:hAnsi="Times New Roman"/>
          <w:b/>
          <w:color w:val="000000"/>
          <w:sz w:val="28"/>
          <w:szCs w:val="28"/>
        </w:rPr>
        <w:t>казначейского сопровождения;</w:t>
      </w:r>
    </w:p>
    <w:p w:rsidR="00AB1EAB" w:rsidRPr="006A2621" w:rsidRDefault="00AB1EAB" w:rsidP="00035469">
      <w:pPr>
        <w:pStyle w:val="Style4"/>
        <w:numPr>
          <w:ilvl w:val="0"/>
          <w:numId w:val="2"/>
        </w:numPr>
        <w:tabs>
          <w:tab w:val="left" w:pos="1080"/>
          <w:tab w:val="left" w:pos="1260"/>
        </w:tabs>
        <w:spacing w:line="240" w:lineRule="auto"/>
        <w:ind w:left="0" w:firstLine="709"/>
        <w:jc w:val="both"/>
        <w:rPr>
          <w:rStyle w:val="CharStyle6"/>
          <w:rFonts w:ascii="Times New Roman" w:hAnsi="Times New Roman"/>
          <w:b/>
          <w:color w:val="000000"/>
          <w:sz w:val="28"/>
          <w:szCs w:val="28"/>
        </w:rPr>
      </w:pPr>
      <w:r w:rsidRPr="008A2CB8">
        <w:rPr>
          <w:rStyle w:val="CharStyle6"/>
          <w:rFonts w:ascii="Times New Roman" w:hAnsi="Times New Roman"/>
          <w:b/>
          <w:color w:val="000000"/>
          <w:sz w:val="28"/>
          <w:szCs w:val="28"/>
        </w:rPr>
        <w:t>обеспечение</w:t>
      </w:r>
      <w:r w:rsidRPr="008A2CB8">
        <w:rPr>
          <w:rStyle w:val="CharStyle6"/>
          <w:rFonts w:ascii="Times New Roman" w:hAnsi="Times New Roman"/>
          <w:color w:val="000000"/>
          <w:sz w:val="28"/>
          <w:szCs w:val="28"/>
        </w:rPr>
        <w:t xml:space="preserve"> </w:t>
      </w:r>
      <w:r w:rsidRPr="008A2CB8">
        <w:rPr>
          <w:rStyle w:val="CharStyle6"/>
          <w:rFonts w:ascii="Times New Roman" w:hAnsi="Times New Roman"/>
          <w:b/>
          <w:color w:val="000000"/>
          <w:sz w:val="28"/>
          <w:szCs w:val="28"/>
        </w:rPr>
        <w:t>открытости</w:t>
      </w:r>
      <w:r w:rsidRPr="008A2CB8">
        <w:rPr>
          <w:rStyle w:val="CharStyle6"/>
          <w:rFonts w:ascii="Times New Roman" w:hAnsi="Times New Roman"/>
          <w:color w:val="000000"/>
          <w:sz w:val="28"/>
          <w:szCs w:val="28"/>
        </w:rPr>
        <w:t xml:space="preserve"> </w:t>
      </w:r>
      <w:r w:rsidRPr="008A2CB8">
        <w:rPr>
          <w:rStyle w:val="CharStyle6"/>
          <w:rFonts w:ascii="Times New Roman" w:hAnsi="Times New Roman"/>
          <w:b/>
          <w:color w:val="000000"/>
          <w:sz w:val="28"/>
          <w:szCs w:val="28"/>
        </w:rPr>
        <w:t>и прозрачности</w:t>
      </w:r>
      <w:r w:rsidRPr="008A2CB8">
        <w:rPr>
          <w:rStyle w:val="CharStyle6"/>
          <w:rFonts w:ascii="Times New Roman" w:hAnsi="Times New Roman"/>
          <w:color w:val="000000"/>
          <w:sz w:val="28"/>
          <w:szCs w:val="28"/>
        </w:rPr>
        <w:t xml:space="preserve"> бюджетных данных</w:t>
      </w:r>
      <w:r w:rsidRPr="008A2CB8">
        <w:rPr>
          <w:rStyle w:val="CharStyle6"/>
          <w:rFonts w:ascii="Times New Roman" w:hAnsi="Times New Roman"/>
          <w:b/>
          <w:color w:val="000000"/>
          <w:sz w:val="28"/>
          <w:szCs w:val="28"/>
        </w:rPr>
        <w:t>.</w:t>
      </w:r>
    </w:p>
    <w:p w:rsidR="005E1B0C" w:rsidRDefault="005E1B0C" w:rsidP="00465E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C1603" w:rsidRDefault="001C1603" w:rsidP="00465E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B1EAB" w:rsidRPr="008A2CB8" w:rsidRDefault="00AB1EAB" w:rsidP="00465E0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>
        <w:rPr>
          <w:rFonts w:ascii="Times New Roman" w:hAnsi="Times New Roman" w:cs="Times New Roman"/>
          <w:sz w:val="28"/>
          <w:szCs w:val="28"/>
        </w:rPr>
        <w:t xml:space="preserve">Направления </w:t>
      </w:r>
      <w:r w:rsidRPr="008A2CB8">
        <w:rPr>
          <w:rFonts w:ascii="Times New Roman" w:hAnsi="Times New Roman" w:cs="Times New Roman"/>
          <w:sz w:val="28"/>
          <w:szCs w:val="28"/>
        </w:rPr>
        <w:t xml:space="preserve">бюджетных расходов </w:t>
      </w:r>
    </w:p>
    <w:p w:rsidR="00AB1EAB" w:rsidRPr="008A2CB8" w:rsidRDefault="00AB1EAB" w:rsidP="00465E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1EAB" w:rsidRPr="008A2CB8" w:rsidRDefault="00AB1EAB" w:rsidP="0030535E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Значимость национальных целей развития с точки зрения бюджетной политики подчеркивается тем фактом, что для достижения указанных целей при формировании проекта областного бюджета бюджетные ассигнования на реализацию национальных проектов предусмотрены в приоритетном порядке.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Приоритетные направления в сфере расходов областного бюджета: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демография;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здравоохранение;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образование;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жилье и городская среда;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экология;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безопасные и качественные автомобильные дороги;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поддержка занятости;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культура;</w:t>
      </w:r>
    </w:p>
    <w:p w:rsidR="00AB1EAB" w:rsidRPr="008A2CB8" w:rsidRDefault="00AB1EAB" w:rsidP="0046089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малое и среднее предпринимательство и поддержка индивидуальной предпринимательской инициативы.</w:t>
      </w:r>
    </w:p>
    <w:p w:rsidR="00AB1EAB" w:rsidRPr="008A2CB8" w:rsidRDefault="00AB1EAB" w:rsidP="00095C98">
      <w:pPr>
        <w:ind w:firstLine="709"/>
        <w:jc w:val="both"/>
        <w:rPr>
          <w:sz w:val="28"/>
          <w:szCs w:val="28"/>
        </w:rPr>
      </w:pPr>
      <w:proofErr w:type="gramStart"/>
      <w:r w:rsidRPr="008A2CB8">
        <w:rPr>
          <w:sz w:val="28"/>
        </w:rPr>
        <w:t>Во исполнение Указа Президента Российской Федерации от 7 мая 2018 г</w:t>
      </w:r>
      <w:r w:rsidR="005E1B0C">
        <w:rPr>
          <w:sz w:val="28"/>
        </w:rPr>
        <w:t>.</w:t>
      </w:r>
      <w:r w:rsidRPr="008A2CB8">
        <w:rPr>
          <w:sz w:val="28"/>
        </w:rPr>
        <w:t xml:space="preserve"> № 204  в области в 2018 году разработана региональная составляющая каждого национального проекта до 2024 года, устанавливающая к</w:t>
      </w:r>
      <w:r w:rsidRPr="008A2CB8">
        <w:rPr>
          <w:sz w:val="28"/>
          <w:szCs w:val="28"/>
        </w:rPr>
        <w:t>онкретные целевые показатели достижения результатов национальных проектов и обеспечивающие их выполнение мероприятия с учетом  объемов расходных обязательств областного и местных бюджетов и планируемых к  привлечению средств федерального бюджета.</w:t>
      </w:r>
      <w:proofErr w:type="gramEnd"/>
    </w:p>
    <w:p w:rsidR="00AB1EAB" w:rsidRPr="008A2CB8" w:rsidRDefault="00AB1EAB" w:rsidP="00095C98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Исходя из необходимости финансового обеспечения реализации указанных приоритетов</w:t>
      </w:r>
      <w:r w:rsidR="0032101E">
        <w:rPr>
          <w:sz w:val="28"/>
          <w:szCs w:val="28"/>
        </w:rPr>
        <w:t>,</w:t>
      </w:r>
      <w:r w:rsidRPr="008A2CB8">
        <w:rPr>
          <w:sz w:val="28"/>
          <w:szCs w:val="28"/>
        </w:rPr>
        <w:t xml:space="preserve"> основная доля расходов областного бюджета будет направлена на отрасли социальной сферы –</w:t>
      </w:r>
      <w:r w:rsidR="005E1B0C">
        <w:rPr>
          <w:sz w:val="28"/>
          <w:szCs w:val="28"/>
        </w:rPr>
        <w:t xml:space="preserve"> </w:t>
      </w:r>
      <w:r>
        <w:rPr>
          <w:sz w:val="28"/>
          <w:szCs w:val="28"/>
        </w:rPr>
        <w:t>69,1</w:t>
      </w:r>
      <w:r w:rsidRPr="008A2CB8">
        <w:rPr>
          <w:sz w:val="28"/>
          <w:szCs w:val="28"/>
        </w:rPr>
        <w:t xml:space="preserve">% от общего объема расходов областного бюджета.  </w:t>
      </w:r>
    </w:p>
    <w:p w:rsidR="00AB1EAB" w:rsidRPr="008A2CB8" w:rsidRDefault="00AB1EAB" w:rsidP="005856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Реализация бюджетной политики </w:t>
      </w:r>
      <w:r w:rsidRPr="008A2CB8">
        <w:rPr>
          <w:rFonts w:ascii="Times New Roman" w:hAnsi="Times New Roman" w:cs="Times New Roman"/>
          <w:b/>
          <w:sz w:val="28"/>
          <w:szCs w:val="28"/>
        </w:rPr>
        <w:t>в сфере образования</w:t>
      </w:r>
      <w:r w:rsidRPr="008A2CB8">
        <w:rPr>
          <w:rFonts w:ascii="Times New Roman" w:hAnsi="Times New Roman" w:cs="Times New Roman"/>
          <w:sz w:val="28"/>
          <w:szCs w:val="28"/>
        </w:rPr>
        <w:t xml:space="preserve"> в 2020</w:t>
      </w:r>
      <w:r w:rsidR="00153990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153990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 xml:space="preserve">2022 годах </w:t>
      </w:r>
      <w:r w:rsidR="005E1B0C">
        <w:rPr>
          <w:rFonts w:ascii="Times New Roman" w:hAnsi="Times New Roman" w:cs="Times New Roman"/>
          <w:sz w:val="28"/>
          <w:szCs w:val="28"/>
        </w:rPr>
        <w:t>должна быть</w:t>
      </w:r>
      <w:r w:rsidRPr="008A2CB8">
        <w:rPr>
          <w:rFonts w:ascii="Times New Roman" w:hAnsi="Times New Roman" w:cs="Times New Roman"/>
          <w:sz w:val="28"/>
          <w:szCs w:val="28"/>
        </w:rPr>
        <w:t xml:space="preserve"> направлена на решение задач и достижение стратегических целей национальных проектов «Образование» и «Демография».</w:t>
      </w:r>
    </w:p>
    <w:p w:rsidR="00AB1EAB" w:rsidRPr="008A2CB8" w:rsidRDefault="00AB1EAB" w:rsidP="005856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A2CB8">
        <w:rPr>
          <w:sz w:val="28"/>
          <w:szCs w:val="28"/>
        </w:rPr>
        <w:t xml:space="preserve">В государственных, муниципальных и частных общеобразовательных организациях, детских садах </w:t>
      </w:r>
      <w:r w:rsidR="005E1B0C">
        <w:rPr>
          <w:sz w:val="28"/>
          <w:szCs w:val="28"/>
        </w:rPr>
        <w:t>необходимо</w:t>
      </w:r>
      <w:r w:rsidRPr="008A2CB8">
        <w:rPr>
          <w:sz w:val="28"/>
          <w:szCs w:val="28"/>
        </w:rPr>
        <w:t xml:space="preserve"> реализова</w:t>
      </w:r>
      <w:r w:rsidR="005E1B0C">
        <w:rPr>
          <w:sz w:val="28"/>
          <w:szCs w:val="28"/>
        </w:rPr>
        <w:t>ть</w:t>
      </w:r>
      <w:r w:rsidRPr="008A2CB8">
        <w:rPr>
          <w:sz w:val="28"/>
          <w:szCs w:val="28"/>
        </w:rPr>
        <w:t xml:space="preserve"> условия для раннего развития детей в возрасте до трех лет, продолжит</w:t>
      </w:r>
      <w:r w:rsidR="005E1B0C">
        <w:rPr>
          <w:sz w:val="28"/>
          <w:szCs w:val="28"/>
        </w:rPr>
        <w:t>ь</w:t>
      </w:r>
      <w:r w:rsidRPr="008A2CB8">
        <w:rPr>
          <w:sz w:val="28"/>
          <w:szCs w:val="28"/>
        </w:rPr>
        <w:t xml:space="preserve"> внедрение на уровнях основного общего и среднего общего образования новых методов обучения и воспитания, образовательных технологий, обеспечивающих освоение обучающимися базовых навыков и умений, повышение их мотивации к обучению и вовлеченности в образовательный процесс.</w:t>
      </w:r>
      <w:proofErr w:type="gramEnd"/>
      <w:r w:rsidRPr="008A2CB8">
        <w:rPr>
          <w:sz w:val="28"/>
          <w:szCs w:val="28"/>
        </w:rPr>
        <w:t xml:space="preserve"> В целях повышения качества исполнения органами местного самоуправления возложенных на них федеральным законодательством полномочий по организации предоставления бесплатного дошкольного и общего образования в муниципальных образовательных организациях, планируется предоставление местным бюджетам единой субвенции на реализацию общеобразовательных программ дошкольного и общего образования. </w:t>
      </w:r>
    </w:p>
    <w:p w:rsidR="00AB1EAB" w:rsidRPr="008A2CB8" w:rsidRDefault="00AB1EAB" w:rsidP="00160E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A2CB8">
        <w:rPr>
          <w:sz w:val="28"/>
          <w:szCs w:val="28"/>
        </w:rPr>
        <w:t xml:space="preserve">В рамках создания новых мест для обучающихся </w:t>
      </w:r>
      <w:r w:rsidR="005E1B0C">
        <w:rPr>
          <w:sz w:val="28"/>
          <w:szCs w:val="28"/>
        </w:rPr>
        <w:t>должен быть предусмотрен</w:t>
      </w:r>
      <w:r w:rsidRPr="008A2CB8">
        <w:rPr>
          <w:sz w:val="28"/>
          <w:szCs w:val="28"/>
        </w:rPr>
        <w:t xml:space="preserve"> ввод в действие </w:t>
      </w:r>
      <w:r w:rsidR="005E1B0C">
        <w:rPr>
          <w:sz w:val="28"/>
          <w:szCs w:val="28"/>
        </w:rPr>
        <w:t xml:space="preserve">9 </w:t>
      </w:r>
      <w:r w:rsidRPr="008A2CB8">
        <w:rPr>
          <w:sz w:val="28"/>
          <w:szCs w:val="28"/>
        </w:rPr>
        <w:t>общеобразовательных школ</w:t>
      </w:r>
      <w:r w:rsidR="005E1B0C">
        <w:rPr>
          <w:sz w:val="28"/>
          <w:szCs w:val="28"/>
        </w:rPr>
        <w:t xml:space="preserve"> на 6357 мест</w:t>
      </w:r>
      <w:r w:rsidRPr="008A2CB8">
        <w:rPr>
          <w:sz w:val="28"/>
          <w:szCs w:val="28"/>
        </w:rPr>
        <w:t xml:space="preserve">: в </w:t>
      </w:r>
      <w:r w:rsidRPr="008A2CB8">
        <w:rPr>
          <w:sz w:val="28"/>
          <w:szCs w:val="28"/>
        </w:rPr>
        <w:lastRenderedPageBreak/>
        <w:t xml:space="preserve">2020 году – на 132 места в деревне Купреево Гусь-Хрустального района и на 675 мест в г. Камешково, в 2021 году - на 1100 мест в микрорайоне Коммунар г. Владимира, в 2022 году – на 1100 мест в микрорайоне Солнечный г. </w:t>
      </w:r>
      <w:proofErr w:type="spellStart"/>
      <w:r w:rsidRPr="008A2CB8">
        <w:rPr>
          <w:sz w:val="28"/>
          <w:szCs w:val="28"/>
        </w:rPr>
        <w:t>Коврова</w:t>
      </w:r>
      <w:proofErr w:type="spellEnd"/>
      <w:r w:rsidRPr="008A2CB8">
        <w:rPr>
          <w:sz w:val="28"/>
          <w:szCs w:val="28"/>
        </w:rPr>
        <w:t>, на</w:t>
      </w:r>
      <w:proofErr w:type="gramEnd"/>
      <w:r w:rsidRPr="008A2CB8">
        <w:rPr>
          <w:sz w:val="28"/>
          <w:szCs w:val="28"/>
        </w:rPr>
        <w:t xml:space="preserve"> 550 мест в г. Гороховце, на 500 мест в г. Вязники, на 800 мест в г. Александрове, на 1200 мест в г. Суздале, </w:t>
      </w:r>
      <w:proofErr w:type="gramStart"/>
      <w:r w:rsidRPr="008A2CB8">
        <w:rPr>
          <w:sz w:val="28"/>
          <w:szCs w:val="28"/>
        </w:rPr>
        <w:t>на</w:t>
      </w:r>
      <w:proofErr w:type="gramEnd"/>
      <w:r w:rsidRPr="008A2CB8">
        <w:rPr>
          <w:sz w:val="28"/>
          <w:szCs w:val="28"/>
        </w:rPr>
        <w:t xml:space="preserve"> 300 мест в школе-саде д. </w:t>
      </w:r>
      <w:proofErr w:type="spellStart"/>
      <w:r w:rsidRPr="008A2CB8">
        <w:rPr>
          <w:sz w:val="28"/>
          <w:szCs w:val="28"/>
        </w:rPr>
        <w:t>Глубоково</w:t>
      </w:r>
      <w:proofErr w:type="spellEnd"/>
      <w:r w:rsidRPr="008A2CB8">
        <w:rPr>
          <w:sz w:val="28"/>
          <w:szCs w:val="28"/>
        </w:rPr>
        <w:t xml:space="preserve"> </w:t>
      </w:r>
      <w:proofErr w:type="spellStart"/>
      <w:r w:rsidRPr="008A2CB8">
        <w:rPr>
          <w:sz w:val="28"/>
          <w:szCs w:val="28"/>
        </w:rPr>
        <w:t>Петушинского</w:t>
      </w:r>
      <w:proofErr w:type="spellEnd"/>
      <w:r w:rsidRPr="008A2CB8">
        <w:rPr>
          <w:sz w:val="28"/>
          <w:szCs w:val="28"/>
        </w:rPr>
        <w:t xml:space="preserve"> района.</w:t>
      </w:r>
    </w:p>
    <w:p w:rsidR="00AB1EAB" w:rsidRPr="00160E7D" w:rsidRDefault="00AB1EAB" w:rsidP="009A41C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Pr="00160E7D">
        <w:rPr>
          <w:sz w:val="28"/>
          <w:szCs w:val="28"/>
        </w:rPr>
        <w:t xml:space="preserve"> Указ</w:t>
      </w:r>
      <w:r>
        <w:rPr>
          <w:sz w:val="28"/>
          <w:szCs w:val="28"/>
        </w:rPr>
        <w:t>у</w:t>
      </w:r>
      <w:r w:rsidRPr="00160E7D">
        <w:rPr>
          <w:sz w:val="28"/>
          <w:szCs w:val="28"/>
        </w:rPr>
        <w:t xml:space="preserve"> Президента </w:t>
      </w:r>
      <w:r>
        <w:rPr>
          <w:sz w:val="28"/>
          <w:szCs w:val="28"/>
        </w:rPr>
        <w:t xml:space="preserve">Российской Федерации </w:t>
      </w:r>
      <w:r w:rsidRPr="00160E7D">
        <w:rPr>
          <w:sz w:val="28"/>
          <w:szCs w:val="28"/>
        </w:rPr>
        <w:t xml:space="preserve">от </w:t>
      </w:r>
      <w:r>
        <w:rPr>
          <w:sz w:val="28"/>
          <w:szCs w:val="28"/>
        </w:rPr>
        <w:t>7</w:t>
      </w:r>
      <w:r w:rsidR="005E1B0C">
        <w:rPr>
          <w:sz w:val="28"/>
          <w:szCs w:val="28"/>
        </w:rPr>
        <w:t xml:space="preserve"> мая </w:t>
      </w:r>
      <w:r>
        <w:rPr>
          <w:sz w:val="28"/>
          <w:szCs w:val="28"/>
        </w:rPr>
        <w:t>2018</w:t>
      </w:r>
      <w:r w:rsidR="005E1B0C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</w:t>
      </w:r>
      <w:r w:rsidRPr="00160E7D">
        <w:rPr>
          <w:sz w:val="28"/>
          <w:szCs w:val="28"/>
        </w:rPr>
        <w:t>№</w:t>
      </w:r>
      <w:r w:rsidR="005E1B0C">
        <w:rPr>
          <w:sz w:val="28"/>
          <w:szCs w:val="28"/>
        </w:rPr>
        <w:t xml:space="preserve"> </w:t>
      </w:r>
      <w:r w:rsidRPr="00160E7D">
        <w:rPr>
          <w:sz w:val="28"/>
          <w:szCs w:val="28"/>
        </w:rPr>
        <w:t xml:space="preserve">204 </w:t>
      </w:r>
      <w:r>
        <w:rPr>
          <w:sz w:val="28"/>
          <w:szCs w:val="28"/>
        </w:rPr>
        <w:t xml:space="preserve">в целях </w:t>
      </w:r>
      <w:r w:rsidR="005E1B0C">
        <w:rPr>
          <w:sz w:val="28"/>
          <w:szCs w:val="28"/>
        </w:rPr>
        <w:t xml:space="preserve">достижения 100-процентной доступности </w:t>
      </w:r>
      <w:r w:rsidR="00FF4273">
        <w:rPr>
          <w:sz w:val="28"/>
          <w:szCs w:val="28"/>
        </w:rPr>
        <w:t xml:space="preserve">к 2021 году </w:t>
      </w:r>
      <w:r>
        <w:rPr>
          <w:sz w:val="28"/>
          <w:szCs w:val="28"/>
        </w:rPr>
        <w:t xml:space="preserve">дошкольного образования </w:t>
      </w:r>
      <w:r w:rsidR="005E1B0C">
        <w:rPr>
          <w:sz w:val="28"/>
          <w:szCs w:val="28"/>
        </w:rPr>
        <w:t xml:space="preserve">для </w:t>
      </w:r>
      <w:r w:rsidRPr="00160E7D">
        <w:rPr>
          <w:sz w:val="28"/>
          <w:szCs w:val="28"/>
        </w:rPr>
        <w:t xml:space="preserve">детей в возрасте до трех лет </w:t>
      </w:r>
      <w:r w:rsidR="005E1B0C">
        <w:rPr>
          <w:sz w:val="28"/>
          <w:szCs w:val="28"/>
        </w:rPr>
        <w:t xml:space="preserve">необходимо </w:t>
      </w:r>
      <w:r w:rsidRPr="00160E7D">
        <w:rPr>
          <w:sz w:val="28"/>
          <w:szCs w:val="28"/>
        </w:rPr>
        <w:t>постро</w:t>
      </w:r>
      <w:r w:rsidR="005E1B0C">
        <w:rPr>
          <w:sz w:val="28"/>
          <w:szCs w:val="28"/>
        </w:rPr>
        <w:t>ить</w:t>
      </w:r>
      <w:r w:rsidRPr="00160E7D">
        <w:rPr>
          <w:sz w:val="28"/>
          <w:szCs w:val="28"/>
        </w:rPr>
        <w:t xml:space="preserve"> детские дошкольные учреждения в г.</w:t>
      </w:r>
      <w:r w:rsidR="005E1B0C">
        <w:rPr>
          <w:sz w:val="28"/>
          <w:szCs w:val="28"/>
        </w:rPr>
        <w:t xml:space="preserve"> </w:t>
      </w:r>
      <w:r w:rsidRPr="00160E7D">
        <w:rPr>
          <w:sz w:val="28"/>
          <w:szCs w:val="28"/>
        </w:rPr>
        <w:t>Владимире.</w:t>
      </w:r>
    </w:p>
    <w:p w:rsidR="0079146F" w:rsidRPr="0079146F" w:rsidRDefault="0079146F" w:rsidP="0079146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146F">
        <w:rPr>
          <w:sz w:val="28"/>
          <w:szCs w:val="28"/>
        </w:rPr>
        <w:t>Планируется проведение капитального ремонта в областных образовательных организациях.</w:t>
      </w:r>
    </w:p>
    <w:p w:rsidR="00AB1EAB" w:rsidRPr="008A2CB8" w:rsidRDefault="005E1B0C" w:rsidP="0058566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п</w:t>
      </w:r>
      <w:r w:rsidR="00AB1EAB" w:rsidRPr="00160E7D">
        <w:rPr>
          <w:sz w:val="28"/>
          <w:szCs w:val="28"/>
        </w:rPr>
        <w:t>родолжит</w:t>
      </w:r>
      <w:r>
        <w:rPr>
          <w:sz w:val="28"/>
          <w:szCs w:val="28"/>
        </w:rPr>
        <w:t>ь</w:t>
      </w:r>
      <w:r w:rsidR="00AB1EAB" w:rsidRPr="00160E7D">
        <w:rPr>
          <w:sz w:val="28"/>
          <w:szCs w:val="28"/>
        </w:rPr>
        <w:t xml:space="preserve"> работ</w:t>
      </w:r>
      <w:r>
        <w:rPr>
          <w:sz w:val="28"/>
          <w:szCs w:val="28"/>
        </w:rPr>
        <w:t>у</w:t>
      </w:r>
      <w:r w:rsidR="00AB1EAB" w:rsidRPr="00160E7D">
        <w:rPr>
          <w:sz w:val="28"/>
          <w:szCs w:val="28"/>
        </w:rPr>
        <w:t xml:space="preserve"> по повышению доступности качественного образования для</w:t>
      </w:r>
      <w:r w:rsidR="00AB1EAB" w:rsidRPr="008A2CB8">
        <w:rPr>
          <w:sz w:val="28"/>
          <w:szCs w:val="28"/>
        </w:rPr>
        <w:t xml:space="preserve"> детей с ограниченными возможностями здоровья, детей-инвалидов посредством развития программ инклюзивного образования, а также по обеспечению условий, гарантирующих сохранение здоровья детей и безопасность участников образовательного процесса. </w:t>
      </w:r>
    </w:p>
    <w:p w:rsidR="00AB1EAB" w:rsidRPr="008A2CB8" w:rsidRDefault="00AB1EAB" w:rsidP="005856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П</w:t>
      </w:r>
      <w:r w:rsidR="0079146F">
        <w:rPr>
          <w:rFonts w:ascii="Times New Roman" w:hAnsi="Times New Roman" w:cs="Times New Roman"/>
          <w:sz w:val="28"/>
          <w:szCs w:val="28"/>
        </w:rPr>
        <w:t>редусматривается</w:t>
      </w:r>
      <w:r w:rsidRPr="008A2CB8">
        <w:rPr>
          <w:rFonts w:ascii="Times New Roman" w:hAnsi="Times New Roman" w:cs="Times New Roman"/>
          <w:sz w:val="28"/>
          <w:szCs w:val="28"/>
        </w:rPr>
        <w:t xml:space="preserve"> софинансирование полномочий органов местного самоуправления по организации подвоза учащихся, расположенных в сельской местности, посредством предоставления субсидии из областного бюджета на приобретение дополнительных единиц транспорта, а также на поэтапную замену автотранспорта, выработавшего свой ресурс.</w:t>
      </w:r>
    </w:p>
    <w:p w:rsidR="00AB1EAB" w:rsidRPr="008A2CB8" w:rsidRDefault="005A4A97" w:rsidP="005856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продолжить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работ</w:t>
      </w:r>
      <w:r>
        <w:rPr>
          <w:rFonts w:ascii="Times New Roman" w:hAnsi="Times New Roman" w:cs="Times New Roman"/>
          <w:sz w:val="28"/>
          <w:szCs w:val="28"/>
        </w:rPr>
        <w:t>у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по созданию конкурентной среды и повышени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доступности и качества дополнительного образования детей, поддержк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и развити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способностей и талантов у детей и молодежи, в том числе с использованием системы дистанционного обучения, на базе детского технопарка «</w:t>
      </w:r>
      <w:proofErr w:type="spellStart"/>
      <w:r w:rsidR="00AB1EAB" w:rsidRPr="008A2CB8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="00AB1EAB" w:rsidRPr="008A2CB8">
        <w:rPr>
          <w:rFonts w:ascii="Times New Roman" w:hAnsi="Times New Roman" w:cs="Times New Roman"/>
          <w:sz w:val="28"/>
          <w:szCs w:val="28"/>
        </w:rPr>
        <w:t>», Центра поддержки одаренных детей. Созданный в 2018 году мобильный детский технопарк «</w:t>
      </w:r>
      <w:proofErr w:type="spellStart"/>
      <w:r w:rsidR="00AB1EAB" w:rsidRPr="008A2CB8">
        <w:rPr>
          <w:rFonts w:ascii="Times New Roman" w:hAnsi="Times New Roman" w:cs="Times New Roman"/>
          <w:sz w:val="28"/>
          <w:szCs w:val="28"/>
        </w:rPr>
        <w:t>Кванториум</w:t>
      </w:r>
      <w:proofErr w:type="spellEnd"/>
      <w:r w:rsidR="00AB1EAB" w:rsidRPr="008A2CB8">
        <w:rPr>
          <w:rFonts w:ascii="Times New Roman" w:hAnsi="Times New Roman" w:cs="Times New Roman"/>
          <w:sz w:val="28"/>
          <w:szCs w:val="28"/>
        </w:rPr>
        <w:t xml:space="preserve">» обеспечит ежегодный охват 1 тыс. детей, проживающих в сельской местности, высокотехнологичными программами дополнительного образования, что создаст условия для их доступа к современной образовательной среде. Проводимые мероприятия позволят увеличить долю детей, обучающихся по программам дополнительного образования детей в системе образования области и обеспечить участие одаренных детей во Всероссийских мероприятиях. </w:t>
      </w:r>
    </w:p>
    <w:p w:rsidR="00AB1EAB" w:rsidRPr="008A2CB8" w:rsidRDefault="00AB1EAB" w:rsidP="005856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В целях повышения конкурентоспособности профессионального образования </w:t>
      </w:r>
      <w:r w:rsidR="005A4A97">
        <w:rPr>
          <w:rFonts w:ascii="Times New Roman" w:hAnsi="Times New Roman" w:cs="Times New Roman"/>
          <w:sz w:val="28"/>
          <w:szCs w:val="28"/>
        </w:rPr>
        <w:t xml:space="preserve">следует </w:t>
      </w:r>
      <w:r w:rsidR="00FC2CC1">
        <w:rPr>
          <w:rFonts w:ascii="Times New Roman" w:hAnsi="Times New Roman" w:cs="Times New Roman"/>
          <w:sz w:val="28"/>
          <w:szCs w:val="28"/>
        </w:rPr>
        <w:t>п</w:t>
      </w:r>
      <w:r w:rsidRPr="008A2CB8">
        <w:rPr>
          <w:rFonts w:ascii="Times New Roman" w:hAnsi="Times New Roman" w:cs="Times New Roman"/>
          <w:sz w:val="28"/>
          <w:szCs w:val="28"/>
        </w:rPr>
        <w:t>родолжит</w:t>
      </w:r>
      <w:r w:rsidR="005A4A97">
        <w:rPr>
          <w:rFonts w:ascii="Times New Roman" w:hAnsi="Times New Roman" w:cs="Times New Roman"/>
          <w:sz w:val="28"/>
          <w:szCs w:val="28"/>
        </w:rPr>
        <w:t>ь</w:t>
      </w:r>
      <w:r w:rsidRPr="008A2CB8">
        <w:rPr>
          <w:rFonts w:ascii="Times New Roman" w:hAnsi="Times New Roman" w:cs="Times New Roman"/>
          <w:sz w:val="28"/>
          <w:szCs w:val="28"/>
        </w:rPr>
        <w:t xml:space="preserve"> комплексн</w:t>
      </w:r>
      <w:r w:rsidR="005A4A97">
        <w:rPr>
          <w:rFonts w:ascii="Times New Roman" w:hAnsi="Times New Roman" w:cs="Times New Roman"/>
          <w:sz w:val="28"/>
          <w:szCs w:val="28"/>
        </w:rPr>
        <w:t>ую</w:t>
      </w:r>
      <w:r w:rsidRPr="008A2CB8">
        <w:rPr>
          <w:rFonts w:ascii="Times New Roman" w:hAnsi="Times New Roman" w:cs="Times New Roman"/>
          <w:sz w:val="28"/>
          <w:szCs w:val="28"/>
        </w:rPr>
        <w:t xml:space="preserve"> поддержк</w:t>
      </w:r>
      <w:r w:rsidR="005A4A97">
        <w:rPr>
          <w:rFonts w:ascii="Times New Roman" w:hAnsi="Times New Roman" w:cs="Times New Roman"/>
          <w:sz w:val="28"/>
          <w:szCs w:val="28"/>
        </w:rPr>
        <w:t>у</w:t>
      </w:r>
      <w:r w:rsidRPr="008A2CB8">
        <w:rPr>
          <w:rFonts w:ascii="Times New Roman" w:hAnsi="Times New Roman" w:cs="Times New Roman"/>
          <w:sz w:val="28"/>
          <w:szCs w:val="28"/>
        </w:rPr>
        <w:t xml:space="preserve"> подготовки высококвалифицированных </w:t>
      </w:r>
      <w:r w:rsidR="006D4ABB">
        <w:rPr>
          <w:rFonts w:ascii="Times New Roman" w:hAnsi="Times New Roman" w:cs="Times New Roman"/>
          <w:sz w:val="28"/>
          <w:szCs w:val="28"/>
        </w:rPr>
        <w:t xml:space="preserve">кадров </w:t>
      </w:r>
      <w:r w:rsidRPr="008A2CB8">
        <w:rPr>
          <w:rFonts w:ascii="Times New Roman" w:hAnsi="Times New Roman" w:cs="Times New Roman"/>
          <w:sz w:val="28"/>
          <w:szCs w:val="28"/>
        </w:rPr>
        <w:t xml:space="preserve">с учетом современных стандартов и передовых технологий, </w:t>
      </w:r>
      <w:r w:rsidR="005A4A97">
        <w:rPr>
          <w:rFonts w:ascii="Times New Roman" w:hAnsi="Times New Roman" w:cs="Times New Roman"/>
          <w:sz w:val="28"/>
          <w:szCs w:val="28"/>
        </w:rPr>
        <w:t>необходимо</w:t>
      </w:r>
      <w:r w:rsidR="006D4ABB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5A4A97">
        <w:rPr>
          <w:rFonts w:ascii="Times New Roman" w:hAnsi="Times New Roman" w:cs="Times New Roman"/>
          <w:sz w:val="28"/>
          <w:szCs w:val="28"/>
        </w:rPr>
        <w:t>ть</w:t>
      </w:r>
      <w:r w:rsidR="006D4ABB">
        <w:rPr>
          <w:rFonts w:ascii="Times New Roman" w:hAnsi="Times New Roman" w:cs="Times New Roman"/>
          <w:sz w:val="28"/>
          <w:szCs w:val="28"/>
        </w:rPr>
        <w:t xml:space="preserve"> мастерские, оснащенные современным высокотехнологичным оборудованием по приоритетным для области компетенциям, обеспеч</w:t>
      </w:r>
      <w:r w:rsidR="005A4A97">
        <w:rPr>
          <w:rFonts w:ascii="Times New Roman" w:hAnsi="Times New Roman" w:cs="Times New Roman"/>
          <w:sz w:val="28"/>
          <w:szCs w:val="28"/>
        </w:rPr>
        <w:t>ить</w:t>
      </w:r>
      <w:r w:rsidR="006D4ABB">
        <w:rPr>
          <w:rFonts w:ascii="Times New Roman" w:hAnsi="Times New Roman" w:cs="Times New Roman"/>
          <w:sz w:val="28"/>
          <w:szCs w:val="28"/>
        </w:rPr>
        <w:t xml:space="preserve"> подготовк</w:t>
      </w:r>
      <w:r w:rsidR="005A4A97">
        <w:rPr>
          <w:rFonts w:ascii="Times New Roman" w:hAnsi="Times New Roman" w:cs="Times New Roman"/>
          <w:sz w:val="28"/>
          <w:szCs w:val="28"/>
        </w:rPr>
        <w:t>у</w:t>
      </w:r>
      <w:r w:rsidR="006D4ABB">
        <w:rPr>
          <w:rFonts w:ascii="Times New Roman" w:hAnsi="Times New Roman" w:cs="Times New Roman"/>
          <w:sz w:val="28"/>
          <w:szCs w:val="28"/>
        </w:rPr>
        <w:t xml:space="preserve"> участников чемпионатов Ворлдскиллс всех уровней.</w:t>
      </w:r>
      <w:r w:rsidR="006D4ABB" w:rsidRPr="008A2C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2CC1" w:rsidRPr="008A2CB8" w:rsidRDefault="00B250EA" w:rsidP="00FC2CC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Предусматриваются</w:t>
      </w:r>
      <w:r w:rsidR="00FC2CC1" w:rsidRPr="008A2CB8">
        <w:rPr>
          <w:rFonts w:ascii="Times New Roman" w:hAnsi="Times New Roman" w:cs="Times New Roman"/>
          <w:sz w:val="28"/>
          <w:szCs w:val="28"/>
        </w:rPr>
        <w:t xml:space="preserve"> мероприятия по созданию современной и безопасной цифровой образовательной среды, обеспечивающей высокое качество и доступность образования всех уровней, путем обновления информационно-коммуникационной инфраструктуры, подготовки кадров, внедрения </w:t>
      </w:r>
      <w:r w:rsidR="00FC2CC1" w:rsidRPr="008A2CB8">
        <w:rPr>
          <w:rFonts w:ascii="Times New Roman" w:hAnsi="Times New Roman" w:cs="Times New Roman"/>
          <w:sz w:val="28"/>
          <w:szCs w:val="28"/>
        </w:rPr>
        <w:lastRenderedPageBreak/>
        <w:t xml:space="preserve">инструментов федеральной цифровой платформы в образовательный процесс. </w:t>
      </w:r>
    </w:p>
    <w:p w:rsidR="00AB1EAB" w:rsidRPr="008A2CB8" w:rsidRDefault="005B1ABD" w:rsidP="005856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ланируется реализация программ психолого-педагогической, методической и консультативной помощи родителям детей, получающим образование в семье, а также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AB1EAB" w:rsidRPr="008A2CB8">
        <w:rPr>
          <w:rFonts w:ascii="Times New Roman" w:hAnsi="Times New Roman" w:cs="Times New Roman"/>
          <w:sz w:val="28"/>
          <w:szCs w:val="28"/>
        </w:rPr>
        <w:t>создани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условий для раннего развития детей. </w:t>
      </w:r>
    </w:p>
    <w:p w:rsidR="00AB1EAB" w:rsidRPr="008A2CB8" w:rsidRDefault="00AB1EAB" w:rsidP="005856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В целях укрепления здоровья и обеспечения отдыха детей и подростков п</w:t>
      </w:r>
      <w:r w:rsidR="005B1ABD">
        <w:rPr>
          <w:rFonts w:ascii="Times New Roman" w:hAnsi="Times New Roman" w:cs="Times New Roman"/>
          <w:sz w:val="28"/>
          <w:szCs w:val="28"/>
        </w:rPr>
        <w:t xml:space="preserve">редусматривается </w:t>
      </w:r>
      <w:r w:rsidRPr="008A2CB8">
        <w:rPr>
          <w:rFonts w:ascii="Times New Roman" w:hAnsi="Times New Roman" w:cs="Times New Roman"/>
          <w:sz w:val="28"/>
          <w:szCs w:val="28"/>
        </w:rPr>
        <w:t xml:space="preserve">направление их в оздоровительные организации области и другие регионы России. </w:t>
      </w:r>
      <w:r w:rsidR="00143066">
        <w:rPr>
          <w:rFonts w:ascii="Times New Roman" w:hAnsi="Times New Roman" w:cs="Times New Roman"/>
          <w:sz w:val="28"/>
          <w:szCs w:val="28"/>
        </w:rPr>
        <w:t>Необходимо</w:t>
      </w:r>
      <w:r w:rsidRPr="008A2CB8">
        <w:rPr>
          <w:rFonts w:ascii="Times New Roman" w:hAnsi="Times New Roman" w:cs="Times New Roman"/>
          <w:sz w:val="28"/>
          <w:szCs w:val="28"/>
        </w:rPr>
        <w:t xml:space="preserve"> продолж</w:t>
      </w:r>
      <w:r w:rsidR="00143066">
        <w:rPr>
          <w:rFonts w:ascii="Times New Roman" w:hAnsi="Times New Roman" w:cs="Times New Roman"/>
          <w:sz w:val="28"/>
          <w:szCs w:val="28"/>
        </w:rPr>
        <w:t>ить</w:t>
      </w:r>
      <w:r w:rsidRPr="008A2CB8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143066">
        <w:rPr>
          <w:rFonts w:ascii="Times New Roman" w:hAnsi="Times New Roman" w:cs="Times New Roman"/>
          <w:sz w:val="28"/>
          <w:szCs w:val="28"/>
        </w:rPr>
        <w:t>у</w:t>
      </w:r>
      <w:r w:rsidRPr="008A2CB8">
        <w:rPr>
          <w:rFonts w:ascii="Times New Roman" w:hAnsi="Times New Roman" w:cs="Times New Roman"/>
          <w:sz w:val="28"/>
          <w:szCs w:val="28"/>
        </w:rPr>
        <w:t xml:space="preserve"> по развитию детского туризма в рамках организации туристско-экскурсионных мероприятий с детьми в каникулярное время, в том числе по городам «Золотого кольца».</w:t>
      </w:r>
    </w:p>
    <w:p w:rsidR="00AB1EAB" w:rsidRPr="008A2CB8" w:rsidRDefault="00C83478" w:rsidP="005856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Сохранится практика </w:t>
      </w:r>
      <w:r w:rsidR="00AB1EAB" w:rsidRPr="008A2CB8">
        <w:rPr>
          <w:rFonts w:ascii="Times New Roman" w:hAnsi="Times New Roman" w:cs="Times New Roman"/>
          <w:sz w:val="28"/>
          <w:szCs w:val="28"/>
        </w:rPr>
        <w:t>финансировани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проектов, направленных на поддержку инноваций в муниципальных общеобразовательных организациях</w:t>
      </w:r>
      <w:r>
        <w:rPr>
          <w:rFonts w:ascii="Times New Roman" w:hAnsi="Times New Roman" w:cs="Times New Roman"/>
          <w:sz w:val="28"/>
          <w:szCs w:val="28"/>
        </w:rPr>
        <w:t>,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лучших муниципальных загородных оздоровительных лагерей по итогам областного конкурса. </w:t>
      </w:r>
    </w:p>
    <w:p w:rsidR="00AB1EAB" w:rsidRPr="008A2CB8" w:rsidRDefault="00AB1EAB" w:rsidP="005856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В целях повышения кадрового потенциала педагогов </w:t>
      </w:r>
      <w:r w:rsidR="00143066">
        <w:rPr>
          <w:rFonts w:ascii="Times New Roman" w:hAnsi="Times New Roman" w:cs="Times New Roman"/>
          <w:sz w:val="28"/>
          <w:szCs w:val="28"/>
        </w:rPr>
        <w:t>следует</w:t>
      </w:r>
      <w:r w:rsidRPr="008A2CB8">
        <w:rPr>
          <w:rFonts w:ascii="Times New Roman" w:hAnsi="Times New Roman" w:cs="Times New Roman"/>
          <w:sz w:val="28"/>
          <w:szCs w:val="28"/>
        </w:rPr>
        <w:t xml:space="preserve"> обеспечить уровень их заработной платы не ниже среднемесячного дохода от трудовой деятельности по региону.</w:t>
      </w:r>
    </w:p>
    <w:p w:rsidR="00AB1EAB" w:rsidRPr="008A2CB8" w:rsidRDefault="00143066" w:rsidP="00585665">
      <w:pPr>
        <w:pStyle w:val="ConsPlusNormal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Должны с</w:t>
      </w:r>
      <w:r w:rsidR="00AB1EAB" w:rsidRPr="008A2CB8">
        <w:rPr>
          <w:rFonts w:ascii="Times New Roman" w:hAnsi="Times New Roman" w:cs="Times New Roman"/>
          <w:sz w:val="28"/>
          <w:szCs w:val="28"/>
        </w:rPr>
        <w:t>охран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B1EAB" w:rsidRPr="008A2CB8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AB1EAB" w:rsidRPr="008A2CB8">
        <w:rPr>
          <w:rFonts w:ascii="Times New Roman" w:hAnsi="Times New Roman" w:cs="Times New Roman"/>
          <w:sz w:val="28"/>
          <w:szCs w:val="28"/>
        </w:rPr>
        <w:t>ся все предусмотренные областным законодательством меры социальной поддержки работников системы образования, включая программу ипотечного кредитования учителей.</w:t>
      </w:r>
    </w:p>
    <w:p w:rsidR="00AB1EAB" w:rsidRPr="008A2CB8" w:rsidRDefault="00AB1EAB" w:rsidP="00585665">
      <w:pPr>
        <w:ind w:firstLine="709"/>
        <w:jc w:val="both"/>
        <w:rPr>
          <w:sz w:val="28"/>
        </w:rPr>
      </w:pPr>
      <w:r w:rsidRPr="008A2CB8">
        <w:rPr>
          <w:sz w:val="28"/>
        </w:rPr>
        <w:t xml:space="preserve">В области </w:t>
      </w:r>
      <w:r w:rsidRPr="008A2CB8">
        <w:rPr>
          <w:b/>
          <w:sz w:val="28"/>
        </w:rPr>
        <w:t>здравоохранения</w:t>
      </w:r>
      <w:r w:rsidRPr="008A2CB8">
        <w:rPr>
          <w:sz w:val="28"/>
        </w:rPr>
        <w:t xml:space="preserve"> бюджетная политика будет направлена на решение ключевой государственной задачи – повышение продолжительность жизни граждан.</w:t>
      </w:r>
    </w:p>
    <w:p w:rsidR="00AB1EAB" w:rsidRPr="008A2CB8" w:rsidRDefault="00AB1EAB" w:rsidP="00585665">
      <w:pPr>
        <w:ind w:firstLine="709"/>
        <w:jc w:val="both"/>
        <w:rPr>
          <w:sz w:val="28"/>
        </w:rPr>
      </w:pPr>
      <w:r w:rsidRPr="008A2CB8">
        <w:rPr>
          <w:sz w:val="28"/>
        </w:rPr>
        <w:t>В 2020</w:t>
      </w:r>
      <w:r w:rsidR="00153990">
        <w:rPr>
          <w:sz w:val="28"/>
        </w:rPr>
        <w:t xml:space="preserve"> </w:t>
      </w:r>
      <w:r w:rsidRPr="008A2CB8">
        <w:rPr>
          <w:sz w:val="28"/>
        </w:rPr>
        <w:t>-</w:t>
      </w:r>
      <w:r w:rsidR="00153990">
        <w:rPr>
          <w:sz w:val="28"/>
        </w:rPr>
        <w:t xml:space="preserve"> </w:t>
      </w:r>
      <w:r w:rsidRPr="008A2CB8">
        <w:rPr>
          <w:sz w:val="28"/>
        </w:rPr>
        <w:t xml:space="preserve">2022 годах реализация региональной составляющей национального проекта «Здравоохранение», включающего 7 федеральных проектов по наиболее приоритетным направлениям развития, будет нацелена на вовлечение каждого гражданина в заботу о своем здоровье, улучшение качества, доступности и комфортности оказания медицинской помощи.  </w:t>
      </w:r>
    </w:p>
    <w:p w:rsidR="0005446B" w:rsidRPr="004B13AC" w:rsidRDefault="0005446B" w:rsidP="0005446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B8">
        <w:rPr>
          <w:sz w:val="28"/>
        </w:rPr>
        <w:t xml:space="preserve">Доступность первичной медико-санитарной помощи для жителей малонаселенных территорий области </w:t>
      </w:r>
      <w:r w:rsidR="00143066">
        <w:rPr>
          <w:sz w:val="28"/>
        </w:rPr>
        <w:t>следует</w:t>
      </w:r>
      <w:r w:rsidRPr="008A2CB8">
        <w:rPr>
          <w:sz w:val="28"/>
        </w:rPr>
        <w:t xml:space="preserve"> обеспечить </w:t>
      </w:r>
      <w:r w:rsidRPr="004B13AC">
        <w:rPr>
          <w:sz w:val="28"/>
          <w:szCs w:val="28"/>
        </w:rPr>
        <w:t>за счет строительства фельдшерско-акушерских пунктов, а в населенных пунктах с численность</w:t>
      </w:r>
      <w:r>
        <w:rPr>
          <w:sz w:val="28"/>
          <w:szCs w:val="28"/>
        </w:rPr>
        <w:t xml:space="preserve">ю населения менее 100 человек - </w:t>
      </w:r>
      <w:r w:rsidRPr="004B13AC">
        <w:rPr>
          <w:sz w:val="28"/>
          <w:szCs w:val="28"/>
        </w:rPr>
        <w:t>с учетом использования м</w:t>
      </w:r>
      <w:r>
        <w:rPr>
          <w:sz w:val="28"/>
          <w:szCs w:val="28"/>
        </w:rPr>
        <w:t>обильных медицинских комплексов</w:t>
      </w:r>
      <w:r w:rsidRPr="004B13AC">
        <w:rPr>
          <w:sz w:val="28"/>
          <w:szCs w:val="28"/>
        </w:rPr>
        <w:t xml:space="preserve"> со всем необходимым диагностическим оборудованием.</w:t>
      </w:r>
    </w:p>
    <w:p w:rsidR="0005446B" w:rsidRPr="008A2CB8" w:rsidRDefault="0005446B" w:rsidP="0005446B">
      <w:pPr>
        <w:ind w:firstLine="709"/>
        <w:jc w:val="both"/>
        <w:rPr>
          <w:sz w:val="28"/>
          <w:szCs w:val="28"/>
        </w:rPr>
      </w:pPr>
      <w:r w:rsidRPr="008A2CB8">
        <w:rPr>
          <w:sz w:val="28"/>
        </w:rPr>
        <w:t xml:space="preserve">Кроме того, для представителей старших возрастных групп, проживающих в сельской местности, </w:t>
      </w:r>
      <w:r w:rsidR="00143066">
        <w:rPr>
          <w:sz w:val="28"/>
        </w:rPr>
        <w:t>необходимо</w:t>
      </w:r>
      <w:r w:rsidRPr="008A2CB8">
        <w:rPr>
          <w:sz w:val="28"/>
        </w:rPr>
        <w:t xml:space="preserve"> осуществлять бесплатн</w:t>
      </w:r>
      <w:r w:rsidR="00143066">
        <w:rPr>
          <w:sz w:val="28"/>
        </w:rPr>
        <w:t>ую</w:t>
      </w:r>
      <w:r w:rsidRPr="008A2CB8">
        <w:rPr>
          <w:sz w:val="28"/>
        </w:rPr>
        <w:t xml:space="preserve"> транспортировк</w:t>
      </w:r>
      <w:r w:rsidR="00143066">
        <w:rPr>
          <w:sz w:val="28"/>
        </w:rPr>
        <w:t>у</w:t>
      </w:r>
      <w:r w:rsidRPr="008A2CB8">
        <w:rPr>
          <w:sz w:val="28"/>
        </w:rPr>
        <w:t xml:space="preserve"> до медицинских организаций районного центра. В рамках федерального проекта «Старшее поколение» будут приобретены </w:t>
      </w:r>
      <w:r w:rsidRPr="008A2CB8">
        <w:rPr>
          <w:sz w:val="28"/>
          <w:szCs w:val="28"/>
        </w:rPr>
        <w:t>22 единицы автотранспорта и созданы 22 мобильные бригады.</w:t>
      </w:r>
      <w:r w:rsidRPr="008A2CB8">
        <w:rPr>
          <w:sz w:val="28"/>
        </w:rPr>
        <w:t xml:space="preserve"> </w:t>
      </w:r>
    </w:p>
    <w:p w:rsidR="006A0EFF" w:rsidRPr="00291687" w:rsidRDefault="006A0EFF" w:rsidP="006A0EFF">
      <w:pPr>
        <w:ind w:firstLine="709"/>
        <w:jc w:val="both"/>
        <w:rPr>
          <w:sz w:val="28"/>
          <w:szCs w:val="28"/>
        </w:rPr>
      </w:pPr>
      <w:r w:rsidRPr="00291687">
        <w:rPr>
          <w:sz w:val="28"/>
          <w:szCs w:val="28"/>
        </w:rPr>
        <w:t xml:space="preserve">Продолжится развитие детского здравоохранения путем дооснащения детских поликлиник и поликлинических отделений медицинским оборудованием и создания внутренних пространств, обеспечивающих комфортность пребывания в них детей.   </w:t>
      </w:r>
    </w:p>
    <w:p w:rsidR="006A0EFF" w:rsidRPr="006A0EFF" w:rsidRDefault="006A0EFF" w:rsidP="006A0EFF">
      <w:pPr>
        <w:ind w:firstLine="709"/>
        <w:jc w:val="both"/>
        <w:rPr>
          <w:sz w:val="28"/>
          <w:szCs w:val="28"/>
        </w:rPr>
      </w:pPr>
      <w:r w:rsidRPr="00291687">
        <w:rPr>
          <w:sz w:val="28"/>
          <w:szCs w:val="28"/>
        </w:rPr>
        <w:t xml:space="preserve">К 2021 году </w:t>
      </w:r>
      <w:r w:rsidR="00143066">
        <w:rPr>
          <w:sz w:val="28"/>
          <w:szCs w:val="28"/>
        </w:rPr>
        <w:t>должны быть</w:t>
      </w:r>
      <w:r w:rsidRPr="00291687">
        <w:rPr>
          <w:sz w:val="28"/>
          <w:szCs w:val="28"/>
        </w:rPr>
        <w:t xml:space="preserve"> внедрен</w:t>
      </w:r>
      <w:r w:rsidR="00143066">
        <w:rPr>
          <w:sz w:val="28"/>
          <w:szCs w:val="28"/>
        </w:rPr>
        <w:t>ы</w:t>
      </w:r>
      <w:r w:rsidRPr="00291687">
        <w:rPr>
          <w:sz w:val="28"/>
          <w:szCs w:val="28"/>
        </w:rPr>
        <w:t xml:space="preserve"> бережливы</w:t>
      </w:r>
      <w:r w:rsidR="00143066">
        <w:rPr>
          <w:sz w:val="28"/>
          <w:szCs w:val="28"/>
        </w:rPr>
        <w:t>е</w:t>
      </w:r>
      <w:r w:rsidRPr="00291687">
        <w:rPr>
          <w:sz w:val="28"/>
          <w:szCs w:val="28"/>
        </w:rPr>
        <w:t xml:space="preserve"> технологи</w:t>
      </w:r>
      <w:r w:rsidR="00143066">
        <w:rPr>
          <w:sz w:val="28"/>
          <w:szCs w:val="28"/>
        </w:rPr>
        <w:t>и</w:t>
      </w:r>
      <w:r w:rsidRPr="00291687">
        <w:rPr>
          <w:sz w:val="28"/>
          <w:szCs w:val="28"/>
        </w:rPr>
        <w:t xml:space="preserve"> во всех детских поликлиниках области, что позволит сократить время ожидания пациентов в очереди в регистратуру и на прием к врачу.</w:t>
      </w:r>
      <w:r w:rsidRPr="006A0EFF">
        <w:rPr>
          <w:sz w:val="28"/>
          <w:szCs w:val="28"/>
        </w:rPr>
        <w:t xml:space="preserve"> </w:t>
      </w:r>
    </w:p>
    <w:p w:rsidR="00AB1EAB" w:rsidRPr="008A2CB8" w:rsidRDefault="00B7031E" w:rsidP="005856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lastRenderedPageBreak/>
        <w:t xml:space="preserve">В трехлетнем периоде </w:t>
      </w:r>
      <w:r w:rsidR="00AE008A">
        <w:rPr>
          <w:sz w:val="28"/>
          <w:szCs w:val="28"/>
          <w:lang w:eastAsia="ar-SA"/>
        </w:rPr>
        <w:t>следует</w:t>
      </w:r>
      <w:r>
        <w:rPr>
          <w:sz w:val="28"/>
          <w:szCs w:val="28"/>
          <w:lang w:eastAsia="ar-SA"/>
        </w:rPr>
        <w:t xml:space="preserve"> за</w:t>
      </w:r>
      <w:r w:rsidR="00AE008A">
        <w:rPr>
          <w:sz w:val="28"/>
          <w:szCs w:val="28"/>
          <w:lang w:eastAsia="ar-SA"/>
        </w:rPr>
        <w:t>вершить</w:t>
      </w:r>
      <w:r>
        <w:rPr>
          <w:sz w:val="28"/>
          <w:szCs w:val="28"/>
          <w:lang w:eastAsia="ar-SA"/>
        </w:rPr>
        <w:t xml:space="preserve"> </w:t>
      </w:r>
      <w:r w:rsidR="00AB1EAB" w:rsidRPr="008A2CB8">
        <w:rPr>
          <w:sz w:val="28"/>
          <w:szCs w:val="28"/>
          <w:lang w:eastAsia="ar-SA"/>
        </w:rPr>
        <w:t>реконструкци</w:t>
      </w:r>
      <w:r w:rsidR="00AE008A">
        <w:rPr>
          <w:sz w:val="28"/>
          <w:szCs w:val="28"/>
          <w:lang w:eastAsia="ar-SA"/>
        </w:rPr>
        <w:t>ю</w:t>
      </w:r>
      <w:r w:rsidR="00AB1EAB" w:rsidRPr="008A2CB8">
        <w:rPr>
          <w:sz w:val="28"/>
          <w:szCs w:val="28"/>
          <w:lang w:eastAsia="ar-SA"/>
        </w:rPr>
        <w:t xml:space="preserve"> помещения под акушерский корпус для нужд </w:t>
      </w:r>
      <w:proofErr w:type="spellStart"/>
      <w:r w:rsidR="00AB1EAB" w:rsidRPr="008A2CB8">
        <w:rPr>
          <w:sz w:val="28"/>
          <w:szCs w:val="28"/>
          <w:lang w:eastAsia="ar-SA"/>
        </w:rPr>
        <w:t>Ковровской</w:t>
      </w:r>
      <w:proofErr w:type="spellEnd"/>
      <w:r w:rsidR="00AB1EAB" w:rsidRPr="008A2CB8">
        <w:rPr>
          <w:sz w:val="28"/>
          <w:szCs w:val="28"/>
          <w:lang w:eastAsia="ar-SA"/>
        </w:rPr>
        <w:t xml:space="preserve"> многопрофильной городской больницы № 1</w:t>
      </w:r>
      <w:r w:rsidR="00AB1EAB" w:rsidRPr="00CF5EC3">
        <w:rPr>
          <w:sz w:val="28"/>
          <w:szCs w:val="28"/>
          <w:lang w:eastAsia="ar-SA"/>
        </w:rPr>
        <w:t xml:space="preserve"> </w:t>
      </w:r>
      <w:r w:rsidR="00AB1EAB">
        <w:rPr>
          <w:sz w:val="28"/>
          <w:szCs w:val="28"/>
          <w:lang w:eastAsia="ar-SA"/>
        </w:rPr>
        <w:t>в целях создания перинатального центра</w:t>
      </w:r>
      <w:r w:rsidR="00AE008A">
        <w:rPr>
          <w:sz w:val="28"/>
          <w:szCs w:val="28"/>
          <w:lang w:eastAsia="ar-SA"/>
        </w:rPr>
        <w:t>,</w:t>
      </w:r>
      <w:r w:rsidR="004B6C3A" w:rsidRPr="004B6C3A">
        <w:rPr>
          <w:sz w:val="28"/>
          <w:szCs w:val="28"/>
          <w:lang w:eastAsia="ar-SA"/>
        </w:rPr>
        <w:t xml:space="preserve"> строительство инфекционного корпуса детской областной больницы,</w:t>
      </w:r>
      <w:r w:rsidR="00AE008A">
        <w:rPr>
          <w:sz w:val="28"/>
          <w:szCs w:val="28"/>
          <w:lang w:eastAsia="ar-SA"/>
        </w:rPr>
        <w:t xml:space="preserve"> а также</w:t>
      </w:r>
      <w:r w:rsidR="00AB1EAB" w:rsidRPr="008A2CB8">
        <w:rPr>
          <w:sz w:val="28"/>
          <w:szCs w:val="28"/>
          <w:lang w:eastAsia="ar-SA"/>
        </w:rPr>
        <w:t xml:space="preserve"> строительство здания амбулаторно-поликлинических подразделений для Центра специализированной </w:t>
      </w:r>
      <w:proofErr w:type="spellStart"/>
      <w:r w:rsidR="00AB1EAB" w:rsidRPr="008A2CB8">
        <w:rPr>
          <w:sz w:val="28"/>
          <w:szCs w:val="28"/>
          <w:lang w:eastAsia="ar-SA"/>
        </w:rPr>
        <w:t>фтизиопульмонологической</w:t>
      </w:r>
      <w:proofErr w:type="spellEnd"/>
      <w:r w:rsidR="00AB1EAB" w:rsidRPr="008A2CB8">
        <w:rPr>
          <w:sz w:val="28"/>
          <w:szCs w:val="28"/>
          <w:lang w:eastAsia="ar-SA"/>
        </w:rPr>
        <w:t xml:space="preserve"> помощи в </w:t>
      </w:r>
      <w:proofErr w:type="gramStart"/>
      <w:r w:rsidR="00AB1EAB" w:rsidRPr="008A2CB8">
        <w:rPr>
          <w:sz w:val="28"/>
          <w:szCs w:val="28"/>
          <w:lang w:eastAsia="ar-SA"/>
        </w:rPr>
        <w:t>г</w:t>
      </w:r>
      <w:proofErr w:type="gramEnd"/>
      <w:r w:rsidR="00AB1EAB" w:rsidRPr="008A2CB8">
        <w:rPr>
          <w:sz w:val="28"/>
          <w:szCs w:val="28"/>
          <w:lang w:eastAsia="ar-SA"/>
        </w:rPr>
        <w:t>. Владимире</w:t>
      </w:r>
      <w:r w:rsidR="00AB1EAB">
        <w:rPr>
          <w:sz w:val="28"/>
          <w:szCs w:val="28"/>
          <w:lang w:eastAsia="ar-SA"/>
        </w:rPr>
        <w:t>.</w:t>
      </w:r>
    </w:p>
    <w:p w:rsidR="00AB1EAB" w:rsidRPr="008A2CB8" w:rsidRDefault="00AB1EAB" w:rsidP="00585665">
      <w:pPr>
        <w:ind w:firstLine="709"/>
        <w:jc w:val="both"/>
        <w:rPr>
          <w:sz w:val="28"/>
        </w:rPr>
      </w:pPr>
      <w:r w:rsidRPr="008A2CB8">
        <w:rPr>
          <w:sz w:val="28"/>
        </w:rPr>
        <w:t xml:space="preserve">Планируется усилить роль медицинской профилактики путем расширения </w:t>
      </w:r>
      <w:proofErr w:type="spellStart"/>
      <w:r w:rsidRPr="008A2CB8">
        <w:rPr>
          <w:sz w:val="28"/>
        </w:rPr>
        <w:t>онко-скринингов</w:t>
      </w:r>
      <w:proofErr w:type="spellEnd"/>
      <w:r w:rsidRPr="008A2CB8">
        <w:rPr>
          <w:sz w:val="28"/>
        </w:rPr>
        <w:t xml:space="preserve"> и дополнительной диспансеризации лиц старших возрастных групп, а также обеспечение доступности прохождения гражданами диспансеризации.  </w:t>
      </w:r>
    </w:p>
    <w:p w:rsidR="00AB1EAB" w:rsidRPr="008A2CB8" w:rsidRDefault="00AB1EAB" w:rsidP="00585665">
      <w:pPr>
        <w:ind w:firstLine="709"/>
        <w:jc w:val="both"/>
        <w:rPr>
          <w:sz w:val="28"/>
        </w:rPr>
      </w:pPr>
      <w:r w:rsidRPr="008A2CB8">
        <w:rPr>
          <w:sz w:val="28"/>
        </w:rPr>
        <w:t xml:space="preserve">Последующее развитие </w:t>
      </w:r>
      <w:r w:rsidR="00B7031E">
        <w:rPr>
          <w:sz w:val="28"/>
        </w:rPr>
        <w:t xml:space="preserve">должна </w:t>
      </w:r>
      <w:r w:rsidRPr="008A2CB8">
        <w:rPr>
          <w:sz w:val="28"/>
        </w:rPr>
        <w:t>получит</w:t>
      </w:r>
      <w:r w:rsidR="00B7031E">
        <w:rPr>
          <w:sz w:val="28"/>
        </w:rPr>
        <w:t>ь</w:t>
      </w:r>
      <w:r w:rsidRPr="008A2CB8">
        <w:rPr>
          <w:sz w:val="28"/>
        </w:rPr>
        <w:t xml:space="preserve"> служба экстренной специализированной медицинской помощи пациентам с острыми сосудистыми нарушениями. В рамках федерального проекта по борьбе с сосудистыми заболеваниями запланировано укрепление материально-технической базы и переоснащение регионального сосудистого центра и </w:t>
      </w:r>
      <w:r w:rsidR="00404458">
        <w:rPr>
          <w:sz w:val="28"/>
        </w:rPr>
        <w:t xml:space="preserve">4 </w:t>
      </w:r>
      <w:r w:rsidRPr="008A2CB8">
        <w:rPr>
          <w:sz w:val="28"/>
        </w:rPr>
        <w:t>первичных сосудистых отделений</w:t>
      </w:r>
      <w:r w:rsidR="00404458">
        <w:rPr>
          <w:sz w:val="28"/>
        </w:rPr>
        <w:t xml:space="preserve"> (на базе Муромской ГБ № 3, Александровской РБ, ЦГБ г.</w:t>
      </w:r>
      <w:r w:rsidR="000B1349">
        <w:rPr>
          <w:sz w:val="28"/>
        </w:rPr>
        <w:t xml:space="preserve"> </w:t>
      </w:r>
      <w:proofErr w:type="spellStart"/>
      <w:r w:rsidR="00404458">
        <w:rPr>
          <w:sz w:val="28"/>
        </w:rPr>
        <w:t>Коврова</w:t>
      </w:r>
      <w:proofErr w:type="spellEnd"/>
      <w:r w:rsidR="00404458">
        <w:rPr>
          <w:sz w:val="28"/>
        </w:rPr>
        <w:t>, ГБ № 4 г.</w:t>
      </w:r>
      <w:r w:rsidR="000B1349">
        <w:rPr>
          <w:sz w:val="28"/>
        </w:rPr>
        <w:t xml:space="preserve"> </w:t>
      </w:r>
      <w:r w:rsidR="00404458">
        <w:rPr>
          <w:sz w:val="28"/>
        </w:rPr>
        <w:t>Владимира)</w:t>
      </w:r>
      <w:r w:rsidRPr="008A2CB8">
        <w:rPr>
          <w:sz w:val="28"/>
        </w:rPr>
        <w:t xml:space="preserve">, в том числе </w:t>
      </w:r>
      <w:proofErr w:type="spellStart"/>
      <w:r w:rsidRPr="008A2CB8">
        <w:rPr>
          <w:sz w:val="28"/>
        </w:rPr>
        <w:t>ангиографами</w:t>
      </w:r>
      <w:proofErr w:type="spellEnd"/>
      <w:r w:rsidRPr="008A2CB8">
        <w:rPr>
          <w:sz w:val="28"/>
        </w:rPr>
        <w:t xml:space="preserve"> для выполнения </w:t>
      </w:r>
      <w:proofErr w:type="spellStart"/>
      <w:r w:rsidRPr="008A2CB8">
        <w:rPr>
          <w:sz w:val="28"/>
        </w:rPr>
        <w:t>рентгенэндоваскулярных</w:t>
      </w:r>
      <w:proofErr w:type="spellEnd"/>
      <w:r w:rsidRPr="008A2CB8">
        <w:rPr>
          <w:sz w:val="28"/>
        </w:rPr>
        <w:t xml:space="preserve"> вмешательств. </w:t>
      </w:r>
    </w:p>
    <w:p w:rsidR="00AB1EAB" w:rsidRPr="008A2CB8" w:rsidRDefault="00AB1EAB" w:rsidP="00585665">
      <w:pPr>
        <w:ind w:firstLine="709"/>
        <w:jc w:val="both"/>
        <w:rPr>
          <w:sz w:val="28"/>
        </w:rPr>
      </w:pPr>
      <w:proofErr w:type="gramStart"/>
      <w:r w:rsidRPr="008A2CB8">
        <w:rPr>
          <w:sz w:val="28"/>
        </w:rPr>
        <w:t xml:space="preserve">В целях сокращения сроков диагностики и повышения качества оказания медицинской помощи больным с онкологическими заболеваниями </w:t>
      </w:r>
      <w:r w:rsidR="00B7031E">
        <w:rPr>
          <w:sz w:val="28"/>
        </w:rPr>
        <w:t>необходимо</w:t>
      </w:r>
      <w:r w:rsidRPr="008A2CB8">
        <w:rPr>
          <w:sz w:val="28"/>
        </w:rPr>
        <w:t xml:space="preserve"> созда</w:t>
      </w:r>
      <w:r w:rsidR="00B7031E">
        <w:rPr>
          <w:sz w:val="28"/>
        </w:rPr>
        <w:t>ть</w:t>
      </w:r>
      <w:r w:rsidRPr="008A2CB8">
        <w:rPr>
          <w:sz w:val="28"/>
        </w:rPr>
        <w:t xml:space="preserve"> 6 центров амбулаторной онкологической помощи (гг. Владимир, Ковров, Гусь-Хрустальный, Александров, </w:t>
      </w:r>
      <w:proofErr w:type="spellStart"/>
      <w:r w:rsidRPr="008A2CB8">
        <w:rPr>
          <w:sz w:val="28"/>
        </w:rPr>
        <w:t>Киржач</w:t>
      </w:r>
      <w:proofErr w:type="spellEnd"/>
      <w:r w:rsidRPr="008A2CB8">
        <w:rPr>
          <w:sz w:val="28"/>
        </w:rPr>
        <w:t xml:space="preserve">, </w:t>
      </w:r>
      <w:proofErr w:type="spellStart"/>
      <w:r w:rsidRPr="008A2CB8">
        <w:rPr>
          <w:sz w:val="28"/>
        </w:rPr>
        <w:t>окр</w:t>
      </w:r>
      <w:proofErr w:type="spellEnd"/>
      <w:r w:rsidRPr="008A2CB8">
        <w:rPr>
          <w:sz w:val="28"/>
        </w:rPr>
        <w:t>.</w:t>
      </w:r>
      <w:proofErr w:type="gramEnd"/>
      <w:r w:rsidR="000B1349">
        <w:rPr>
          <w:sz w:val="28"/>
        </w:rPr>
        <w:t xml:space="preserve"> </w:t>
      </w:r>
      <w:proofErr w:type="gramStart"/>
      <w:r w:rsidRPr="008A2CB8">
        <w:rPr>
          <w:sz w:val="28"/>
        </w:rPr>
        <w:t>Муром).</w:t>
      </w:r>
      <w:proofErr w:type="gramEnd"/>
      <w:r w:rsidRPr="008A2CB8">
        <w:rPr>
          <w:sz w:val="28"/>
        </w:rPr>
        <w:t xml:space="preserve"> Продолжится переоснащение и дооснащение медицинским оборудованием (МРТ, аппараты УЗИ, лазерные хирургические комплексы), в том числе для диагностики и лечения методами ядерной медицины. На базе </w:t>
      </w:r>
      <w:proofErr w:type="gramStart"/>
      <w:r w:rsidRPr="008A2CB8">
        <w:rPr>
          <w:sz w:val="28"/>
        </w:rPr>
        <w:t>областного</w:t>
      </w:r>
      <w:proofErr w:type="gramEnd"/>
      <w:r w:rsidRPr="008A2CB8">
        <w:rPr>
          <w:sz w:val="28"/>
        </w:rPr>
        <w:t xml:space="preserve"> </w:t>
      </w:r>
      <w:proofErr w:type="spellStart"/>
      <w:r w:rsidRPr="008A2CB8">
        <w:rPr>
          <w:sz w:val="28"/>
        </w:rPr>
        <w:t>онкодиспансера</w:t>
      </w:r>
      <w:proofErr w:type="spellEnd"/>
      <w:r w:rsidRPr="008A2CB8">
        <w:rPr>
          <w:sz w:val="28"/>
        </w:rPr>
        <w:t xml:space="preserve">  будет функционировать молекулярно-генетическая лаборатория. </w:t>
      </w:r>
    </w:p>
    <w:p w:rsidR="00796678" w:rsidRPr="008A2CB8" w:rsidRDefault="00796678" w:rsidP="00796678">
      <w:pPr>
        <w:ind w:firstLine="709"/>
        <w:jc w:val="both"/>
        <w:rPr>
          <w:sz w:val="28"/>
        </w:rPr>
      </w:pPr>
      <w:r w:rsidRPr="00796678">
        <w:rPr>
          <w:sz w:val="28"/>
          <w:szCs w:val="28"/>
        </w:rPr>
        <w:t xml:space="preserve">Особое внимание </w:t>
      </w:r>
      <w:r w:rsidR="00B7031E">
        <w:rPr>
          <w:sz w:val="28"/>
          <w:szCs w:val="28"/>
        </w:rPr>
        <w:t>следует уделить</w:t>
      </w:r>
      <w:r w:rsidRPr="00796678">
        <w:rPr>
          <w:sz w:val="28"/>
          <w:szCs w:val="28"/>
        </w:rPr>
        <w:t xml:space="preserve"> финансовому обеспечению отдельных категорий граждан лекарственными препаратами</w:t>
      </w:r>
      <w:r>
        <w:rPr>
          <w:sz w:val="28"/>
          <w:szCs w:val="28"/>
        </w:rPr>
        <w:t xml:space="preserve">. Получит </w:t>
      </w:r>
      <w:r w:rsidRPr="008A2CB8">
        <w:rPr>
          <w:sz w:val="28"/>
        </w:rPr>
        <w:t>развити</w:t>
      </w:r>
      <w:r>
        <w:rPr>
          <w:sz w:val="28"/>
        </w:rPr>
        <w:t>е</w:t>
      </w:r>
      <w:r w:rsidRPr="008A2CB8">
        <w:rPr>
          <w:sz w:val="28"/>
        </w:rPr>
        <w:t xml:space="preserve"> паллиативн</w:t>
      </w:r>
      <w:r>
        <w:rPr>
          <w:sz w:val="28"/>
        </w:rPr>
        <w:t>ая</w:t>
      </w:r>
      <w:r w:rsidRPr="008A2CB8">
        <w:rPr>
          <w:sz w:val="28"/>
        </w:rPr>
        <w:t xml:space="preserve"> медицинск</w:t>
      </w:r>
      <w:r>
        <w:rPr>
          <w:sz w:val="28"/>
        </w:rPr>
        <w:t>ая</w:t>
      </w:r>
      <w:r w:rsidRPr="008A2CB8">
        <w:rPr>
          <w:sz w:val="28"/>
        </w:rPr>
        <w:t xml:space="preserve"> помощ</w:t>
      </w:r>
      <w:r>
        <w:rPr>
          <w:sz w:val="28"/>
        </w:rPr>
        <w:t>ь</w:t>
      </w:r>
      <w:r w:rsidRPr="008A2CB8">
        <w:rPr>
          <w:sz w:val="28"/>
        </w:rPr>
        <w:t xml:space="preserve"> на дому с применением медицинских изделий, включая дыхательную аппаратуру, а также сильнодействующих обезболивающих лекарственных препаратов.  </w:t>
      </w:r>
    </w:p>
    <w:p w:rsidR="00AB1EAB" w:rsidRPr="008A2CB8" w:rsidRDefault="00AB1EAB" w:rsidP="00585665">
      <w:pPr>
        <w:ind w:firstLine="709"/>
        <w:jc w:val="both"/>
        <w:rPr>
          <w:sz w:val="28"/>
        </w:rPr>
      </w:pPr>
      <w:r w:rsidRPr="008A2CB8">
        <w:rPr>
          <w:sz w:val="28"/>
        </w:rPr>
        <w:t xml:space="preserve">Создание единой системы диспетчерской службы скорой медицинской помощи на основе технологии ГЛОНАСС позволит оптимизировать маршрутизацию больных и дополнительно сократить время как </w:t>
      </w:r>
      <w:proofErr w:type="spellStart"/>
      <w:r w:rsidRPr="008A2CB8">
        <w:rPr>
          <w:sz w:val="28"/>
        </w:rPr>
        <w:t>доезда</w:t>
      </w:r>
      <w:proofErr w:type="spellEnd"/>
      <w:r w:rsidRPr="008A2CB8">
        <w:rPr>
          <w:sz w:val="28"/>
        </w:rPr>
        <w:t xml:space="preserve"> до пациента, так и эвакуации. С 2020 года в целях оказания экстренной медицинской помощи предусмотрено использование санитарной авиации.</w:t>
      </w:r>
    </w:p>
    <w:p w:rsidR="001A6F4C" w:rsidRPr="008A2CB8" w:rsidRDefault="001A6F4C" w:rsidP="001A6F4C">
      <w:pPr>
        <w:ind w:firstLine="709"/>
        <w:jc w:val="both"/>
        <w:rPr>
          <w:sz w:val="28"/>
        </w:rPr>
      </w:pPr>
      <w:r w:rsidRPr="008A2CB8">
        <w:rPr>
          <w:sz w:val="28"/>
        </w:rPr>
        <w:t xml:space="preserve">До конца 2021 года </w:t>
      </w:r>
      <w:r w:rsidR="00B7031E">
        <w:rPr>
          <w:sz w:val="28"/>
        </w:rPr>
        <w:t>необходимо</w:t>
      </w:r>
      <w:r w:rsidRPr="008A2CB8">
        <w:rPr>
          <w:sz w:val="28"/>
        </w:rPr>
        <w:t xml:space="preserve"> завершить работу по </w:t>
      </w:r>
      <w:proofErr w:type="spellStart"/>
      <w:r w:rsidRPr="008A2CB8">
        <w:rPr>
          <w:sz w:val="28"/>
        </w:rPr>
        <w:t>цифровизации</w:t>
      </w:r>
      <w:proofErr w:type="spellEnd"/>
      <w:r w:rsidRPr="008A2CB8">
        <w:rPr>
          <w:sz w:val="28"/>
        </w:rPr>
        <w:t xml:space="preserve"> всех медицинских организаций области и подключению регионального сегмента с ЕГИСЗ. В целом должен быть сформирован единый для страны цифровой контур здравоохранения. </w:t>
      </w:r>
    </w:p>
    <w:p w:rsidR="00AB1EAB" w:rsidRPr="008A2CB8" w:rsidRDefault="00AB1EAB" w:rsidP="00585665">
      <w:pPr>
        <w:ind w:firstLine="709"/>
        <w:jc w:val="both"/>
        <w:rPr>
          <w:sz w:val="28"/>
        </w:rPr>
      </w:pPr>
      <w:r w:rsidRPr="008A2CB8">
        <w:rPr>
          <w:sz w:val="28"/>
        </w:rPr>
        <w:t xml:space="preserve">Для оказания качественной медицинской помощи необходимо обеспечить отрасль требуемым количеством квалифицированных медицинских специалистов. Начиная с 2018 года, с привлечением </w:t>
      </w:r>
      <w:proofErr w:type="spellStart"/>
      <w:r w:rsidRPr="008A2CB8">
        <w:rPr>
          <w:sz w:val="28"/>
        </w:rPr>
        <w:t>софинансирования</w:t>
      </w:r>
      <w:proofErr w:type="spellEnd"/>
      <w:r w:rsidRPr="008A2CB8">
        <w:rPr>
          <w:sz w:val="28"/>
        </w:rPr>
        <w:t xml:space="preserve"> из федерального бюджета, расширено действие программы «Земский доктор» на города с населением до 50 тыс.</w:t>
      </w:r>
      <w:r w:rsidR="000B1349">
        <w:rPr>
          <w:sz w:val="28"/>
        </w:rPr>
        <w:t xml:space="preserve"> </w:t>
      </w:r>
      <w:r w:rsidRPr="008A2CB8">
        <w:rPr>
          <w:sz w:val="28"/>
        </w:rPr>
        <w:t>человек, единовременные выплаты в размере 500 тыс.</w:t>
      </w:r>
      <w:r w:rsidR="000B1349">
        <w:rPr>
          <w:sz w:val="28"/>
        </w:rPr>
        <w:t xml:space="preserve"> </w:t>
      </w:r>
      <w:r w:rsidRPr="008A2CB8">
        <w:rPr>
          <w:sz w:val="28"/>
        </w:rPr>
        <w:t xml:space="preserve">рублей установлены для фельдшеров. С 2019 года снято возрастное </w:t>
      </w:r>
      <w:r w:rsidRPr="008A2CB8">
        <w:rPr>
          <w:sz w:val="28"/>
        </w:rPr>
        <w:lastRenderedPageBreak/>
        <w:t>ограничение (50 лет) для врачей, приходящих работать на село. Сохранятся ранее установленные меры социальной поддержки медиков.</w:t>
      </w:r>
    </w:p>
    <w:p w:rsidR="00AB1EAB" w:rsidRPr="008A2CB8" w:rsidRDefault="00AB1EAB" w:rsidP="00585665">
      <w:pPr>
        <w:ind w:firstLine="709"/>
        <w:jc w:val="both"/>
        <w:rPr>
          <w:sz w:val="28"/>
          <w:szCs w:val="28"/>
        </w:rPr>
      </w:pPr>
      <w:r w:rsidRPr="008A2CB8">
        <w:rPr>
          <w:sz w:val="28"/>
        </w:rPr>
        <w:t xml:space="preserve">В сфере </w:t>
      </w:r>
      <w:r w:rsidRPr="008A2CB8">
        <w:rPr>
          <w:b/>
          <w:sz w:val="28"/>
        </w:rPr>
        <w:t>социальной политики</w:t>
      </w:r>
      <w:r w:rsidRPr="008A2CB8">
        <w:rPr>
          <w:sz w:val="28"/>
        </w:rPr>
        <w:t xml:space="preserve"> бюджетная политика будет направлена на достижение целей национального проекта </w:t>
      </w:r>
      <w:r w:rsidRPr="008A2CB8">
        <w:rPr>
          <w:sz w:val="28"/>
          <w:szCs w:val="28"/>
        </w:rPr>
        <w:t>«Демография».</w:t>
      </w:r>
    </w:p>
    <w:p w:rsidR="00AB1EAB" w:rsidRPr="008A2CB8" w:rsidRDefault="00D9141D" w:rsidP="0058566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р</w:t>
      </w:r>
      <w:r w:rsidR="00AB1EAB" w:rsidRPr="008A2CB8">
        <w:rPr>
          <w:sz w:val="28"/>
          <w:szCs w:val="28"/>
        </w:rPr>
        <w:t>еализова</w:t>
      </w:r>
      <w:r>
        <w:rPr>
          <w:sz w:val="28"/>
          <w:szCs w:val="28"/>
        </w:rPr>
        <w:t>ть</w:t>
      </w:r>
      <w:r w:rsidR="00AB1EAB" w:rsidRPr="008A2CB8">
        <w:rPr>
          <w:sz w:val="28"/>
          <w:szCs w:val="28"/>
        </w:rPr>
        <w:t xml:space="preserve"> комплекс мер, направленный на усиление материальной поддержки семей с детьми. С 2020 года увеличен размер среднедушевого дохода семьи, дающего право на получение ежемесячной выплаты в связи с рождением (усыновлением) первого ребенка, с 1,5-кратной до 2-кратной величины прожиточного минимума трудоспособного населения в области. Все меры социальной поддержки, установленные областным законодательством и направленные на финансовую поддержку семей при рождении детей, </w:t>
      </w:r>
      <w:r>
        <w:rPr>
          <w:sz w:val="28"/>
          <w:szCs w:val="28"/>
        </w:rPr>
        <w:t xml:space="preserve">должны быть </w:t>
      </w:r>
      <w:r w:rsidR="00AB1EAB" w:rsidRPr="008A2CB8">
        <w:rPr>
          <w:sz w:val="28"/>
          <w:szCs w:val="28"/>
        </w:rPr>
        <w:t xml:space="preserve">проиндексированы на уровень не ниже инфляции с 1 января 2020 года. </w:t>
      </w:r>
    </w:p>
    <w:p w:rsidR="00AB1EAB" w:rsidRPr="008A2CB8" w:rsidRDefault="00AB1EAB" w:rsidP="009574F5">
      <w:pPr>
        <w:ind w:firstLine="567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Важнейшим элементом помощи людям, имеющим устойчивые ограничения жизнедеятельности, приводящие к зависимости от посторонней помощи, </w:t>
      </w:r>
      <w:r w:rsidR="00D9141D">
        <w:rPr>
          <w:sz w:val="28"/>
          <w:szCs w:val="28"/>
        </w:rPr>
        <w:t xml:space="preserve">должна </w:t>
      </w:r>
      <w:r w:rsidRPr="008A2CB8">
        <w:rPr>
          <w:sz w:val="28"/>
          <w:szCs w:val="28"/>
        </w:rPr>
        <w:t>стат</w:t>
      </w:r>
      <w:r w:rsidR="00D9141D">
        <w:rPr>
          <w:sz w:val="28"/>
          <w:szCs w:val="28"/>
        </w:rPr>
        <w:t>ь</w:t>
      </w:r>
      <w:r w:rsidRPr="008A2CB8">
        <w:rPr>
          <w:sz w:val="28"/>
          <w:szCs w:val="28"/>
        </w:rPr>
        <w:t xml:space="preserve">  система долговременного ухода за гражданами пожилого возраста и инвалидами, которая начнет реализовываться в регионе с 2021 года. Сбалансированные социальное обслуживание и медицинская помощь на дому, в </w:t>
      </w:r>
      <w:proofErr w:type="spellStart"/>
      <w:r w:rsidRPr="008A2CB8">
        <w:rPr>
          <w:sz w:val="28"/>
          <w:szCs w:val="28"/>
        </w:rPr>
        <w:t>полустационарной</w:t>
      </w:r>
      <w:proofErr w:type="spellEnd"/>
      <w:r w:rsidRPr="008A2CB8">
        <w:rPr>
          <w:sz w:val="28"/>
          <w:szCs w:val="28"/>
        </w:rPr>
        <w:t xml:space="preserve"> и стационарной форме с привлечением патронажной службы и сиделок, а также поддержка семейного ухода позволят повысить качество жизни граждан старшего поколения.  </w:t>
      </w:r>
    </w:p>
    <w:p w:rsidR="00AB1EAB" w:rsidRPr="008A2CB8" w:rsidRDefault="00AB1EAB" w:rsidP="009574F5">
      <w:pPr>
        <w:ind w:firstLine="53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Безопасные и комфортные условия предоставления социальных услуг </w:t>
      </w:r>
      <w:r w:rsidR="00D9141D">
        <w:rPr>
          <w:sz w:val="28"/>
          <w:szCs w:val="28"/>
        </w:rPr>
        <w:t>должны быть</w:t>
      </w:r>
      <w:r w:rsidRPr="008A2CB8">
        <w:rPr>
          <w:sz w:val="28"/>
          <w:szCs w:val="28"/>
        </w:rPr>
        <w:t xml:space="preserve"> обеспечены за счет завершения строительства здания </w:t>
      </w:r>
      <w:proofErr w:type="spellStart"/>
      <w:r w:rsidRPr="008A2CB8">
        <w:rPr>
          <w:sz w:val="28"/>
          <w:szCs w:val="28"/>
        </w:rPr>
        <w:t>Арбузовского</w:t>
      </w:r>
      <w:proofErr w:type="spellEnd"/>
      <w:r w:rsidRPr="008A2CB8">
        <w:rPr>
          <w:sz w:val="28"/>
          <w:szCs w:val="28"/>
        </w:rPr>
        <w:t xml:space="preserve"> психоневрологического интерната на 100 мест и начала строительства нового жилого корпуса психоневрологического интерната в пос. </w:t>
      </w:r>
      <w:proofErr w:type="spellStart"/>
      <w:r w:rsidRPr="008A2CB8">
        <w:rPr>
          <w:sz w:val="28"/>
          <w:szCs w:val="28"/>
        </w:rPr>
        <w:t>Гусевский</w:t>
      </w:r>
      <w:proofErr w:type="spellEnd"/>
      <w:r w:rsidRPr="008A2CB8">
        <w:rPr>
          <w:sz w:val="28"/>
          <w:szCs w:val="28"/>
        </w:rPr>
        <w:t xml:space="preserve"> на 150 ме</w:t>
      </w:r>
      <w:proofErr w:type="gramStart"/>
      <w:r w:rsidRPr="008A2CB8">
        <w:rPr>
          <w:sz w:val="28"/>
          <w:szCs w:val="28"/>
        </w:rPr>
        <w:t>ст с пр</w:t>
      </w:r>
      <w:proofErr w:type="gramEnd"/>
      <w:r w:rsidRPr="008A2CB8">
        <w:rPr>
          <w:sz w:val="28"/>
          <w:szCs w:val="28"/>
        </w:rPr>
        <w:t xml:space="preserve">ивлечением </w:t>
      </w:r>
      <w:proofErr w:type="spellStart"/>
      <w:r w:rsidRPr="008A2CB8">
        <w:rPr>
          <w:sz w:val="28"/>
          <w:szCs w:val="28"/>
        </w:rPr>
        <w:t>софинансирования</w:t>
      </w:r>
      <w:proofErr w:type="spellEnd"/>
      <w:r w:rsidRPr="008A2CB8">
        <w:rPr>
          <w:sz w:val="28"/>
          <w:szCs w:val="28"/>
        </w:rPr>
        <w:t xml:space="preserve"> из федерального бюджета.</w:t>
      </w:r>
    </w:p>
    <w:p w:rsidR="00D4735B" w:rsidRDefault="00D4735B" w:rsidP="00D4735B">
      <w:pPr>
        <w:autoSpaceDE w:val="0"/>
        <w:autoSpaceDN w:val="0"/>
        <w:adjustRightInd w:val="0"/>
        <w:ind w:firstLine="540"/>
        <w:jc w:val="both"/>
        <w:rPr>
          <w:iCs/>
          <w:sz w:val="28"/>
          <w:szCs w:val="28"/>
        </w:rPr>
      </w:pPr>
      <w:r w:rsidRPr="003F696D">
        <w:rPr>
          <w:iCs/>
          <w:sz w:val="28"/>
          <w:szCs w:val="28"/>
        </w:rPr>
        <w:t>В ознаменование 7</w:t>
      </w:r>
      <w:r>
        <w:rPr>
          <w:iCs/>
          <w:sz w:val="28"/>
          <w:szCs w:val="28"/>
        </w:rPr>
        <w:t>5</w:t>
      </w:r>
      <w:r w:rsidRPr="003F696D">
        <w:rPr>
          <w:iCs/>
          <w:sz w:val="28"/>
          <w:szCs w:val="28"/>
        </w:rPr>
        <w:t xml:space="preserve">-летия Победы в Великой Отечественной войне 1941 - 1945 годов </w:t>
      </w:r>
      <w:r w:rsidR="00275435">
        <w:rPr>
          <w:iCs/>
          <w:sz w:val="28"/>
          <w:szCs w:val="28"/>
        </w:rPr>
        <w:t>предусматриваются</w:t>
      </w:r>
      <w:r>
        <w:rPr>
          <w:iCs/>
          <w:sz w:val="28"/>
          <w:szCs w:val="28"/>
        </w:rPr>
        <w:t xml:space="preserve"> бюджетные ассигнования на подготовку и проведение празднования знаменательной даты.</w:t>
      </w:r>
    </w:p>
    <w:p w:rsidR="00AB1EAB" w:rsidRPr="008A2CB8" w:rsidRDefault="00D9141D" w:rsidP="009574F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Следует п</w:t>
      </w:r>
      <w:r w:rsidR="00AB1EAB" w:rsidRPr="008A2CB8">
        <w:rPr>
          <w:sz w:val="28"/>
          <w:szCs w:val="28"/>
        </w:rPr>
        <w:t>родолжит</w:t>
      </w:r>
      <w:r>
        <w:rPr>
          <w:sz w:val="28"/>
          <w:szCs w:val="28"/>
        </w:rPr>
        <w:t>ь</w:t>
      </w:r>
      <w:r w:rsidR="00AB1EAB" w:rsidRPr="008A2CB8">
        <w:rPr>
          <w:sz w:val="28"/>
          <w:szCs w:val="28"/>
        </w:rPr>
        <w:t xml:space="preserve"> оказание государственной социальной помощи на основании социального контракта, как эффективной формы социальной поддержки нуждающихся семей, в том числе в приоритетном порядке - семей с детьми. </w:t>
      </w:r>
      <w:proofErr w:type="gramStart"/>
      <w:r w:rsidR="00AB1EAB" w:rsidRPr="008A2CB8">
        <w:rPr>
          <w:sz w:val="28"/>
          <w:szCs w:val="28"/>
        </w:rPr>
        <w:t>В рамках исполнения поручения Президента Российской Федерации от 20</w:t>
      </w:r>
      <w:r w:rsidR="007A1C6E">
        <w:rPr>
          <w:sz w:val="28"/>
          <w:szCs w:val="28"/>
        </w:rPr>
        <w:t xml:space="preserve"> февраля </w:t>
      </w:r>
      <w:r w:rsidR="00AB1EAB" w:rsidRPr="008A2CB8">
        <w:rPr>
          <w:sz w:val="28"/>
          <w:szCs w:val="28"/>
        </w:rPr>
        <w:t>2019</w:t>
      </w:r>
      <w:r w:rsidR="007A1C6E">
        <w:rPr>
          <w:sz w:val="28"/>
          <w:szCs w:val="28"/>
        </w:rPr>
        <w:t xml:space="preserve"> г.</w:t>
      </w:r>
      <w:r w:rsidR="00AB1EAB" w:rsidRPr="008A2CB8">
        <w:rPr>
          <w:sz w:val="28"/>
          <w:szCs w:val="28"/>
        </w:rPr>
        <w:t xml:space="preserve"> № Пр-294 по реализации Послания Президента Российской Федерации Федеральному Собранию Российской Федерации с 2020 года предусмотрено расширение круга получателей путем увеличения размера среднедушевого дохода, дающего право на получение такой помощи, с размера прожиточного минимума до 1,5-кратной его величины и привлечение </w:t>
      </w:r>
      <w:proofErr w:type="spellStart"/>
      <w:r w:rsidR="00AB1EAB" w:rsidRPr="008A2CB8">
        <w:rPr>
          <w:sz w:val="28"/>
          <w:szCs w:val="28"/>
        </w:rPr>
        <w:t>софинансирования</w:t>
      </w:r>
      <w:proofErr w:type="spellEnd"/>
      <w:r w:rsidR="00AB1EAB" w:rsidRPr="008A2CB8">
        <w:rPr>
          <w:sz w:val="28"/>
          <w:szCs w:val="28"/>
        </w:rPr>
        <w:t xml:space="preserve"> из федерального бюджета. </w:t>
      </w:r>
      <w:proofErr w:type="gramEnd"/>
    </w:p>
    <w:p w:rsidR="00AB1EAB" w:rsidRPr="008A2CB8" w:rsidRDefault="00AB1EAB" w:rsidP="009574F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Развитие конкуренции на рынке социальных услуг продолжится за счет доступа негосударственных организаций, осуществляющих деятельность в социальной сфере</w:t>
      </w:r>
      <w:r w:rsidR="00D0326C">
        <w:rPr>
          <w:sz w:val="28"/>
          <w:szCs w:val="28"/>
        </w:rPr>
        <w:t>,</w:t>
      </w:r>
      <w:r w:rsidRPr="008A2CB8">
        <w:rPr>
          <w:sz w:val="28"/>
          <w:szCs w:val="28"/>
        </w:rPr>
        <w:t xml:space="preserve"> к бюджетным средствам, выделяемым на предоставление социальных услуг населению.   </w:t>
      </w:r>
    </w:p>
    <w:p w:rsidR="00AB1EAB" w:rsidRPr="008A2CB8" w:rsidRDefault="00AB1EAB" w:rsidP="00095C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B8">
        <w:rPr>
          <w:b/>
          <w:sz w:val="28"/>
          <w:szCs w:val="28"/>
        </w:rPr>
        <w:t>В сфере физической культуры и спорта</w:t>
      </w:r>
      <w:r w:rsidRPr="008A2CB8">
        <w:rPr>
          <w:sz w:val="28"/>
          <w:szCs w:val="28"/>
        </w:rPr>
        <w:t xml:space="preserve"> реализуется национальный проект «Демография», целью которого является доведение к 2024 году до 55% </w:t>
      </w:r>
      <w:r w:rsidRPr="008A2CB8">
        <w:rPr>
          <w:sz w:val="28"/>
          <w:szCs w:val="28"/>
        </w:rPr>
        <w:lastRenderedPageBreak/>
        <w:t xml:space="preserve">доли населения, систематически занимающего физической культурой и спортом, и развитие системы подготовки спортивного резерва. </w:t>
      </w:r>
    </w:p>
    <w:p w:rsidR="00AB1EAB" w:rsidRPr="008A2CB8" w:rsidRDefault="00AB1EAB" w:rsidP="00095C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Главным приоритетом в отрасли станет создание для всех слоев населения возможностей для занятий физической культурой и спортом, повышение уровня обеспеченности населения объектами спорта и создание условий для подготовки спортсменов, представляющих Владимирскую область на соревнованиях различного уровня.</w:t>
      </w:r>
    </w:p>
    <w:p w:rsidR="00AE3BA5" w:rsidRDefault="00AB1EAB" w:rsidP="00AE3B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Планируются дальнейшее совершенствование системы спорта высших достижений и системы подготовки спортивного резерва, способствующих успешному выступлению владимирских спортсменов на официальных международных и всероссийских спортивных соревнованиях. </w:t>
      </w:r>
    </w:p>
    <w:p w:rsidR="00AE3BA5" w:rsidRDefault="00D9141D" w:rsidP="00AE3BA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Необходимо</w:t>
      </w:r>
      <w:r w:rsidR="00AE3BA5">
        <w:rPr>
          <w:sz w:val="28"/>
          <w:szCs w:val="28"/>
        </w:rPr>
        <w:t xml:space="preserve"> реализова</w:t>
      </w:r>
      <w:r>
        <w:rPr>
          <w:sz w:val="28"/>
          <w:szCs w:val="28"/>
        </w:rPr>
        <w:t>ть</w:t>
      </w:r>
      <w:r w:rsidR="00AE3BA5">
        <w:rPr>
          <w:sz w:val="28"/>
          <w:szCs w:val="28"/>
        </w:rPr>
        <w:t xml:space="preserve"> мероприятия </w:t>
      </w:r>
      <w:proofErr w:type="gramStart"/>
      <w:r w:rsidR="00AE3BA5">
        <w:rPr>
          <w:sz w:val="28"/>
          <w:szCs w:val="28"/>
        </w:rPr>
        <w:t xml:space="preserve">по поэтапному доведению уровня финансового обеспечения </w:t>
      </w:r>
      <w:r w:rsidR="00AE3BA5" w:rsidRPr="0046433D">
        <w:rPr>
          <w:sz w:val="28"/>
          <w:szCs w:val="28"/>
        </w:rPr>
        <w:t xml:space="preserve">программ по спортивной подготовке </w:t>
      </w:r>
      <w:r w:rsidR="00AE3BA5">
        <w:rPr>
          <w:sz w:val="28"/>
          <w:szCs w:val="28"/>
        </w:rPr>
        <w:t xml:space="preserve">в областных </w:t>
      </w:r>
      <w:r w:rsidR="00AE3BA5" w:rsidRPr="0046433D">
        <w:rPr>
          <w:sz w:val="28"/>
          <w:szCs w:val="28"/>
        </w:rPr>
        <w:t>спортивны</w:t>
      </w:r>
      <w:r w:rsidR="00AE3BA5">
        <w:rPr>
          <w:sz w:val="28"/>
          <w:szCs w:val="28"/>
        </w:rPr>
        <w:t>х</w:t>
      </w:r>
      <w:r w:rsidR="00AE3BA5" w:rsidRPr="0046433D">
        <w:rPr>
          <w:sz w:val="28"/>
          <w:szCs w:val="28"/>
        </w:rPr>
        <w:t xml:space="preserve"> организация</w:t>
      </w:r>
      <w:r w:rsidR="00AE3BA5">
        <w:rPr>
          <w:sz w:val="28"/>
          <w:szCs w:val="28"/>
        </w:rPr>
        <w:t>х</w:t>
      </w:r>
      <w:r w:rsidR="00AE3BA5" w:rsidRPr="0046433D">
        <w:rPr>
          <w:sz w:val="28"/>
          <w:szCs w:val="28"/>
        </w:rPr>
        <w:t xml:space="preserve"> в соответствии с федеральными стандартами</w:t>
      </w:r>
      <w:proofErr w:type="gramEnd"/>
      <w:r w:rsidR="00AE3BA5" w:rsidRPr="0046433D">
        <w:rPr>
          <w:sz w:val="28"/>
          <w:szCs w:val="28"/>
        </w:rPr>
        <w:t xml:space="preserve"> спортивной подготовки по базовым олимпийским, паралимпийским и сурдлимпийским видам спорта</w:t>
      </w:r>
      <w:r w:rsidR="00AE3BA5">
        <w:rPr>
          <w:sz w:val="28"/>
          <w:szCs w:val="28"/>
        </w:rPr>
        <w:t xml:space="preserve">, а также по </w:t>
      </w:r>
      <w:proofErr w:type="spellStart"/>
      <w:r w:rsidR="00AE3BA5">
        <w:rPr>
          <w:sz w:val="28"/>
          <w:szCs w:val="28"/>
        </w:rPr>
        <w:t>софинансированию</w:t>
      </w:r>
      <w:proofErr w:type="spellEnd"/>
      <w:r w:rsidR="00AE3BA5">
        <w:rPr>
          <w:sz w:val="28"/>
          <w:szCs w:val="28"/>
        </w:rPr>
        <w:t xml:space="preserve"> их реализации в муниципальных </w:t>
      </w:r>
      <w:r w:rsidR="00AE3BA5" w:rsidRPr="0046433D">
        <w:rPr>
          <w:sz w:val="28"/>
          <w:szCs w:val="28"/>
        </w:rPr>
        <w:t>спортивны</w:t>
      </w:r>
      <w:r w:rsidR="00AE3BA5">
        <w:rPr>
          <w:sz w:val="28"/>
          <w:szCs w:val="28"/>
        </w:rPr>
        <w:t>х</w:t>
      </w:r>
      <w:r w:rsidR="00AE3BA5" w:rsidRPr="0046433D">
        <w:rPr>
          <w:sz w:val="28"/>
          <w:szCs w:val="28"/>
        </w:rPr>
        <w:t xml:space="preserve"> организация</w:t>
      </w:r>
      <w:r w:rsidR="00AE3BA5">
        <w:rPr>
          <w:sz w:val="28"/>
          <w:szCs w:val="28"/>
        </w:rPr>
        <w:t>х.</w:t>
      </w:r>
    </w:p>
    <w:p w:rsidR="00AB1EAB" w:rsidRPr="008A2CB8" w:rsidRDefault="00D9141D" w:rsidP="00095C9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Следует п</w:t>
      </w:r>
      <w:r w:rsidR="00AB1EAB" w:rsidRPr="008A2CB8">
        <w:rPr>
          <w:sz w:val="28"/>
          <w:szCs w:val="28"/>
        </w:rPr>
        <w:t>родолжит</w:t>
      </w:r>
      <w:r>
        <w:rPr>
          <w:sz w:val="28"/>
          <w:szCs w:val="28"/>
        </w:rPr>
        <w:t>ь</w:t>
      </w:r>
      <w:r w:rsidR="00AB1EAB" w:rsidRPr="008A2CB8">
        <w:rPr>
          <w:sz w:val="28"/>
          <w:szCs w:val="28"/>
        </w:rPr>
        <w:t xml:space="preserve"> внедрение Всероссийского физкультурно-спортивного комплекса «Готов к труду и обороне», оказание финансовой поддержки развития футбола и мотобола в части субсидирования автономных некоммерческих организаций «Футбольный клуб «Торпедо-Владимир» и «Мотобольный клуб «Ковровец». Ежегодно планируется проведение фестивалей народных традиций, отечественных видов спорта и боевых искусств «Богатырские игры» и экипажной езды «Владимирская тройка».</w:t>
      </w:r>
    </w:p>
    <w:p w:rsidR="00AB1EAB" w:rsidRPr="008A2CB8" w:rsidRDefault="00AB1EAB" w:rsidP="00095C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8A2CB8">
        <w:rPr>
          <w:sz w:val="28"/>
          <w:szCs w:val="28"/>
        </w:rPr>
        <w:t xml:space="preserve">В целях стимулирования спортивных достижений предусмотрены выплаты персональных стипендий Губернатора области спортсменам - членам спортивных сборных команд Российской Федерации по видам спорта, включенным в программу Олимпийских игр, </w:t>
      </w:r>
      <w:proofErr w:type="spellStart"/>
      <w:r w:rsidRPr="008A2CB8">
        <w:rPr>
          <w:sz w:val="28"/>
          <w:szCs w:val="28"/>
        </w:rPr>
        <w:t>Паралимпийских</w:t>
      </w:r>
      <w:proofErr w:type="spellEnd"/>
      <w:r w:rsidRPr="008A2CB8">
        <w:rPr>
          <w:sz w:val="28"/>
          <w:szCs w:val="28"/>
        </w:rPr>
        <w:t xml:space="preserve"> игр, </w:t>
      </w:r>
      <w:proofErr w:type="spellStart"/>
      <w:r w:rsidRPr="008A2CB8">
        <w:rPr>
          <w:sz w:val="28"/>
          <w:szCs w:val="28"/>
        </w:rPr>
        <w:t>Сурдлимпийских</w:t>
      </w:r>
      <w:proofErr w:type="spellEnd"/>
      <w:r w:rsidRPr="008A2CB8">
        <w:rPr>
          <w:sz w:val="28"/>
          <w:szCs w:val="28"/>
        </w:rPr>
        <w:t xml:space="preserve"> игр, и денежных премий спортсменам Владимирской области - чемпионам и призерам Олимпийских игр, </w:t>
      </w:r>
      <w:proofErr w:type="spellStart"/>
      <w:r w:rsidRPr="008A2CB8">
        <w:rPr>
          <w:sz w:val="28"/>
          <w:szCs w:val="28"/>
        </w:rPr>
        <w:t>Паралимпийских</w:t>
      </w:r>
      <w:proofErr w:type="spellEnd"/>
      <w:r w:rsidRPr="008A2CB8">
        <w:rPr>
          <w:sz w:val="28"/>
          <w:szCs w:val="28"/>
        </w:rPr>
        <w:t xml:space="preserve"> игр, </w:t>
      </w:r>
      <w:proofErr w:type="spellStart"/>
      <w:r w:rsidRPr="008A2CB8">
        <w:rPr>
          <w:sz w:val="28"/>
          <w:szCs w:val="28"/>
        </w:rPr>
        <w:t>Сурдлимпийских</w:t>
      </w:r>
      <w:proofErr w:type="spellEnd"/>
      <w:r w:rsidRPr="008A2CB8">
        <w:rPr>
          <w:sz w:val="28"/>
          <w:szCs w:val="28"/>
        </w:rPr>
        <w:t xml:space="preserve"> игр, официальных международных соревнований, а также их тренерам.</w:t>
      </w:r>
      <w:proofErr w:type="gramEnd"/>
    </w:p>
    <w:p w:rsidR="00AB1EAB" w:rsidRPr="008A2CB8" w:rsidRDefault="00AB1EAB" w:rsidP="00095C9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Планируется дальнейшее развитие инфраструктуры физической культуры и спорта, в том числе для лиц с ограниченными возможностями здоровья и инвалидов.</w:t>
      </w:r>
    </w:p>
    <w:p w:rsidR="00AB1EAB" w:rsidRPr="008A2CB8" w:rsidRDefault="00AB1EAB" w:rsidP="00095F82">
      <w:pPr>
        <w:ind w:firstLine="709"/>
        <w:jc w:val="both"/>
        <w:rPr>
          <w:b/>
          <w:sz w:val="28"/>
        </w:rPr>
      </w:pPr>
      <w:r w:rsidRPr="008A2CB8">
        <w:rPr>
          <w:b/>
          <w:sz w:val="28"/>
        </w:rPr>
        <w:t>В сфере культуры</w:t>
      </w:r>
      <w:r w:rsidRPr="008A2CB8">
        <w:rPr>
          <w:sz w:val="28"/>
        </w:rPr>
        <w:t xml:space="preserve"> в рамках национального проекта «Культура» будут реализованы три федеральных проекта «Культурная среда», «Творческие люди» и «Цифровая культура».</w:t>
      </w:r>
      <w:r w:rsidRPr="008A2CB8">
        <w:rPr>
          <w:b/>
          <w:sz w:val="28"/>
        </w:rPr>
        <w:t xml:space="preserve"> </w:t>
      </w:r>
    </w:p>
    <w:p w:rsidR="00AB1EAB" w:rsidRPr="008A2CB8" w:rsidRDefault="00AB1EAB" w:rsidP="00095F82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В 2020 - 2022 годах </w:t>
      </w:r>
      <w:r w:rsidR="00D9141D">
        <w:rPr>
          <w:sz w:val="28"/>
          <w:szCs w:val="28"/>
        </w:rPr>
        <w:t>следует</w:t>
      </w:r>
      <w:r w:rsidRPr="008A2CB8">
        <w:rPr>
          <w:sz w:val="28"/>
          <w:szCs w:val="28"/>
        </w:rPr>
        <w:t xml:space="preserve"> предусмотре</w:t>
      </w:r>
      <w:r w:rsidR="00D9141D">
        <w:rPr>
          <w:sz w:val="28"/>
          <w:szCs w:val="28"/>
        </w:rPr>
        <w:t>ть</w:t>
      </w:r>
      <w:r w:rsidRPr="008A2CB8">
        <w:rPr>
          <w:sz w:val="28"/>
          <w:szCs w:val="28"/>
        </w:rPr>
        <w:t xml:space="preserve"> расходы на укрепление материально-технической базы государственных учреждений культуры, проведение значимых культурных мероприятий области.</w:t>
      </w:r>
    </w:p>
    <w:p w:rsidR="00AB1EAB" w:rsidRPr="008A2CB8" w:rsidRDefault="00AB1EAB" w:rsidP="00095F82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2CB8">
        <w:rPr>
          <w:sz w:val="28"/>
        </w:rPr>
        <w:t xml:space="preserve">Планируется </w:t>
      </w:r>
      <w:r w:rsidR="00FA6EAA" w:rsidRPr="008A2CB8">
        <w:rPr>
          <w:sz w:val="28"/>
          <w:szCs w:val="28"/>
        </w:rPr>
        <w:t xml:space="preserve">реализация </w:t>
      </w:r>
      <w:r w:rsidR="00FA6EAA" w:rsidRPr="0068595E">
        <w:rPr>
          <w:sz w:val="28"/>
          <w:szCs w:val="28"/>
        </w:rPr>
        <w:t xml:space="preserve">мероприятий по созданию и модернизации учреждений культурно-досугового типа в сельской местности, </w:t>
      </w:r>
      <w:r w:rsidRPr="0068595E">
        <w:rPr>
          <w:sz w:val="28"/>
        </w:rPr>
        <w:t>укреплени</w:t>
      </w:r>
      <w:r w:rsidR="00FA6EAA" w:rsidRPr="0068595E">
        <w:rPr>
          <w:sz w:val="28"/>
        </w:rPr>
        <w:t>ю</w:t>
      </w:r>
      <w:r w:rsidRPr="0068595E">
        <w:rPr>
          <w:sz w:val="28"/>
        </w:rPr>
        <w:t xml:space="preserve"> </w:t>
      </w:r>
      <w:r w:rsidR="00FA6EAA" w:rsidRPr="0068595E">
        <w:rPr>
          <w:sz w:val="28"/>
        </w:rPr>
        <w:t xml:space="preserve">их </w:t>
      </w:r>
      <w:r w:rsidRPr="0068595E">
        <w:rPr>
          <w:sz w:val="28"/>
        </w:rPr>
        <w:t>материально-технической базы</w:t>
      </w:r>
      <w:r w:rsidR="003D544A" w:rsidRPr="0068595E">
        <w:rPr>
          <w:sz w:val="28"/>
        </w:rPr>
        <w:t>,</w:t>
      </w:r>
      <w:r w:rsidRPr="0068595E">
        <w:rPr>
          <w:sz w:val="28"/>
        </w:rPr>
        <w:t xml:space="preserve"> </w:t>
      </w:r>
      <w:r w:rsidR="00FA6EAA" w:rsidRPr="0068595E">
        <w:rPr>
          <w:sz w:val="28"/>
        </w:rPr>
        <w:t>поддержк</w:t>
      </w:r>
      <w:r w:rsidR="003F29B1" w:rsidRPr="0068595E">
        <w:rPr>
          <w:sz w:val="28"/>
        </w:rPr>
        <w:t>е</w:t>
      </w:r>
      <w:r w:rsidR="00FA6EAA" w:rsidRPr="0068595E">
        <w:rPr>
          <w:sz w:val="28"/>
        </w:rPr>
        <w:t xml:space="preserve"> </w:t>
      </w:r>
      <w:r w:rsidRPr="0068595E">
        <w:rPr>
          <w:sz w:val="28"/>
        </w:rPr>
        <w:t>муниципальны</w:t>
      </w:r>
      <w:r w:rsidR="003D544A" w:rsidRPr="0068595E">
        <w:rPr>
          <w:sz w:val="28"/>
        </w:rPr>
        <w:t>х</w:t>
      </w:r>
      <w:r w:rsidRPr="0068595E">
        <w:rPr>
          <w:sz w:val="28"/>
        </w:rPr>
        <w:t xml:space="preserve"> музе</w:t>
      </w:r>
      <w:r w:rsidR="003D544A" w:rsidRPr="0068595E">
        <w:rPr>
          <w:sz w:val="28"/>
        </w:rPr>
        <w:t>ев</w:t>
      </w:r>
      <w:r w:rsidR="006E2165" w:rsidRPr="0068595E">
        <w:rPr>
          <w:sz w:val="28"/>
        </w:rPr>
        <w:t xml:space="preserve"> и модельных библиотек</w:t>
      </w:r>
      <w:r w:rsidRPr="008A2CB8">
        <w:rPr>
          <w:sz w:val="28"/>
        </w:rPr>
        <w:t>. Также предусматривается</w:t>
      </w:r>
      <w:r w:rsidRPr="008A2CB8">
        <w:rPr>
          <w:sz w:val="28"/>
          <w:szCs w:val="28"/>
        </w:rPr>
        <w:t xml:space="preserve"> обеспечение культурного </w:t>
      </w:r>
      <w:r w:rsidRPr="008A2CB8">
        <w:rPr>
          <w:sz w:val="28"/>
          <w:szCs w:val="28"/>
        </w:rPr>
        <w:lastRenderedPageBreak/>
        <w:t>обслуживания населения, проживающего в сельских населенных пунктах без стационарного обслуживания, автоклубами.</w:t>
      </w:r>
    </w:p>
    <w:p w:rsidR="00AB1EAB" w:rsidRPr="008A2CB8" w:rsidRDefault="00AB1EAB" w:rsidP="0070562A">
      <w:pPr>
        <w:autoSpaceDE w:val="0"/>
        <w:autoSpaceDN w:val="0"/>
        <w:adjustRightInd w:val="0"/>
        <w:jc w:val="both"/>
        <w:rPr>
          <w:sz w:val="28"/>
        </w:rPr>
      </w:pPr>
      <w:r w:rsidRPr="008A2CB8">
        <w:rPr>
          <w:sz w:val="28"/>
          <w:szCs w:val="28"/>
        </w:rPr>
        <w:tab/>
      </w:r>
      <w:r w:rsidR="00D9141D">
        <w:rPr>
          <w:sz w:val="28"/>
          <w:szCs w:val="28"/>
        </w:rPr>
        <w:t>Необходимо п</w:t>
      </w:r>
      <w:r w:rsidRPr="008A2CB8">
        <w:rPr>
          <w:sz w:val="28"/>
        </w:rPr>
        <w:t>родолжит</w:t>
      </w:r>
      <w:r w:rsidR="00D9141D">
        <w:rPr>
          <w:sz w:val="28"/>
        </w:rPr>
        <w:t>ь</w:t>
      </w:r>
      <w:r w:rsidRPr="008A2CB8">
        <w:rPr>
          <w:sz w:val="28"/>
        </w:rPr>
        <w:t xml:space="preserve"> оснащение детских музыкальных школ и школ искусств музыкальными инструментами, оборудованием и учебными материалами.</w:t>
      </w:r>
    </w:p>
    <w:p w:rsidR="00AB1EAB" w:rsidRPr="008A2CB8" w:rsidRDefault="00AB1EAB" w:rsidP="0070562A">
      <w:pPr>
        <w:autoSpaceDE w:val="0"/>
        <w:autoSpaceDN w:val="0"/>
        <w:adjustRightInd w:val="0"/>
        <w:jc w:val="both"/>
        <w:rPr>
          <w:sz w:val="28"/>
        </w:rPr>
      </w:pPr>
      <w:r w:rsidRPr="008A2CB8">
        <w:rPr>
          <w:sz w:val="28"/>
        </w:rPr>
        <w:tab/>
      </w:r>
      <w:r w:rsidR="00D9141D">
        <w:rPr>
          <w:sz w:val="28"/>
        </w:rPr>
        <w:t>Должна быть</w:t>
      </w:r>
      <w:r w:rsidRPr="008A2CB8">
        <w:rPr>
          <w:sz w:val="28"/>
        </w:rPr>
        <w:t xml:space="preserve"> оказана </w:t>
      </w:r>
      <w:proofErr w:type="spellStart"/>
      <w:r w:rsidRPr="008A2CB8">
        <w:rPr>
          <w:sz w:val="28"/>
        </w:rPr>
        <w:t>грантовая</w:t>
      </w:r>
      <w:proofErr w:type="spellEnd"/>
      <w:r w:rsidRPr="008A2CB8">
        <w:rPr>
          <w:sz w:val="28"/>
        </w:rPr>
        <w:t xml:space="preserve"> поддержка любительски</w:t>
      </w:r>
      <w:r w:rsidR="00D9141D">
        <w:rPr>
          <w:sz w:val="28"/>
        </w:rPr>
        <w:t>м</w:t>
      </w:r>
      <w:r w:rsidRPr="008A2CB8">
        <w:rPr>
          <w:sz w:val="28"/>
        </w:rPr>
        <w:t xml:space="preserve"> творчески</w:t>
      </w:r>
      <w:r w:rsidR="00D9141D">
        <w:rPr>
          <w:sz w:val="28"/>
        </w:rPr>
        <w:t>м</w:t>
      </w:r>
      <w:r w:rsidRPr="008A2CB8">
        <w:rPr>
          <w:sz w:val="28"/>
        </w:rPr>
        <w:t xml:space="preserve"> коллектив</w:t>
      </w:r>
      <w:r w:rsidR="00D9141D">
        <w:rPr>
          <w:sz w:val="28"/>
        </w:rPr>
        <w:t>ам</w:t>
      </w:r>
      <w:r w:rsidRPr="008A2CB8">
        <w:rPr>
          <w:sz w:val="28"/>
        </w:rPr>
        <w:t>, творчески</w:t>
      </w:r>
      <w:r w:rsidR="00D9141D">
        <w:rPr>
          <w:sz w:val="28"/>
        </w:rPr>
        <w:t>м</w:t>
      </w:r>
      <w:r w:rsidRPr="008A2CB8">
        <w:rPr>
          <w:sz w:val="28"/>
        </w:rPr>
        <w:t xml:space="preserve"> проект</w:t>
      </w:r>
      <w:r w:rsidR="00D9141D">
        <w:rPr>
          <w:sz w:val="28"/>
        </w:rPr>
        <w:t>ам</w:t>
      </w:r>
      <w:r w:rsidRPr="008A2CB8">
        <w:rPr>
          <w:sz w:val="28"/>
        </w:rPr>
        <w:t xml:space="preserve"> социально-ориентированных некоммерческих организаций, организованы выставочные проекты региональных музеев.</w:t>
      </w:r>
    </w:p>
    <w:p w:rsidR="00AB1EAB" w:rsidRPr="008A2CB8" w:rsidRDefault="00AB1EAB" w:rsidP="0070562A">
      <w:pPr>
        <w:autoSpaceDE w:val="0"/>
        <w:autoSpaceDN w:val="0"/>
        <w:adjustRightInd w:val="0"/>
        <w:jc w:val="both"/>
        <w:rPr>
          <w:sz w:val="28"/>
        </w:rPr>
      </w:pPr>
      <w:r w:rsidRPr="008A2CB8">
        <w:rPr>
          <w:sz w:val="28"/>
        </w:rPr>
        <w:t xml:space="preserve">        </w:t>
      </w:r>
      <w:r w:rsidR="00587016">
        <w:rPr>
          <w:sz w:val="28"/>
        </w:rPr>
        <w:t xml:space="preserve"> </w:t>
      </w:r>
      <w:r w:rsidRPr="008A2CB8">
        <w:rPr>
          <w:sz w:val="28"/>
        </w:rPr>
        <w:t>Планируется внедрение цифровых технологий в культурное пространство области.</w:t>
      </w:r>
    </w:p>
    <w:p w:rsidR="00AB1EAB" w:rsidRPr="008A2CB8" w:rsidRDefault="00D9141D" w:rsidP="0070562A">
      <w:pPr>
        <w:autoSpaceDE w:val="0"/>
        <w:autoSpaceDN w:val="0"/>
        <w:adjustRightInd w:val="0"/>
        <w:ind w:firstLine="708"/>
        <w:jc w:val="both"/>
        <w:rPr>
          <w:sz w:val="28"/>
        </w:rPr>
      </w:pPr>
      <w:r>
        <w:rPr>
          <w:sz w:val="28"/>
        </w:rPr>
        <w:t>Должны быть п</w:t>
      </w:r>
      <w:r w:rsidR="00AB1EAB" w:rsidRPr="008A2CB8">
        <w:rPr>
          <w:sz w:val="28"/>
        </w:rPr>
        <w:t>р</w:t>
      </w:r>
      <w:r w:rsidR="00587016">
        <w:rPr>
          <w:sz w:val="28"/>
        </w:rPr>
        <w:t>едусм</w:t>
      </w:r>
      <w:r w:rsidR="00222990">
        <w:rPr>
          <w:sz w:val="28"/>
        </w:rPr>
        <w:t>о</w:t>
      </w:r>
      <w:r w:rsidR="00587016">
        <w:rPr>
          <w:sz w:val="28"/>
        </w:rPr>
        <w:t>тр</w:t>
      </w:r>
      <w:r>
        <w:rPr>
          <w:sz w:val="28"/>
        </w:rPr>
        <w:t>ены</w:t>
      </w:r>
      <w:r w:rsidR="00587016">
        <w:rPr>
          <w:sz w:val="28"/>
        </w:rPr>
        <w:t xml:space="preserve"> </w:t>
      </w:r>
      <w:r w:rsidR="00AB1EAB" w:rsidRPr="008A2CB8">
        <w:rPr>
          <w:sz w:val="28"/>
        </w:rPr>
        <w:t xml:space="preserve">мероприятия по реставрации объектов культурного наследия Владимирской области, по развитию библиотечного и музейного дела в части обеспечения сохранности и пополнения библиотечных и музейных фондов, сохранению и развитию исполнительских искусств, традиционной народной культуры, кинематографии.  </w:t>
      </w:r>
    </w:p>
    <w:p w:rsidR="00AB1EAB" w:rsidRPr="008A2CB8" w:rsidRDefault="00AB1EAB" w:rsidP="0070562A">
      <w:pPr>
        <w:ind w:firstLine="709"/>
        <w:jc w:val="both"/>
        <w:rPr>
          <w:sz w:val="28"/>
        </w:rPr>
      </w:pPr>
      <w:r w:rsidRPr="008A2CB8">
        <w:rPr>
          <w:sz w:val="28"/>
        </w:rPr>
        <w:t>В соответствии с Указом Президента Российской Федерации от 29</w:t>
      </w:r>
      <w:r w:rsidR="007A1C6E">
        <w:rPr>
          <w:sz w:val="28"/>
        </w:rPr>
        <w:t xml:space="preserve"> января </w:t>
      </w:r>
      <w:r w:rsidRPr="008A2CB8">
        <w:rPr>
          <w:sz w:val="28"/>
        </w:rPr>
        <w:t>2015</w:t>
      </w:r>
      <w:r w:rsidR="007A1C6E">
        <w:rPr>
          <w:sz w:val="28"/>
        </w:rPr>
        <w:t xml:space="preserve"> г.</w:t>
      </w:r>
      <w:r w:rsidRPr="008A2CB8">
        <w:rPr>
          <w:sz w:val="28"/>
        </w:rPr>
        <w:t xml:space="preserve"> № 37 продолжится подготовка к празднованию в 2024 году 1000-летия основания г. Суздаля.  </w:t>
      </w:r>
    </w:p>
    <w:p w:rsidR="00AB1EAB" w:rsidRPr="008A2CB8" w:rsidRDefault="00D9141D" w:rsidP="0070562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обеспечить</w:t>
      </w:r>
      <w:r w:rsidR="00AB1EAB" w:rsidRPr="008A2CB8">
        <w:rPr>
          <w:sz w:val="28"/>
          <w:szCs w:val="28"/>
        </w:rPr>
        <w:t xml:space="preserve"> пров</w:t>
      </w:r>
      <w:r>
        <w:rPr>
          <w:sz w:val="28"/>
          <w:szCs w:val="28"/>
        </w:rPr>
        <w:t>едение</w:t>
      </w:r>
      <w:r w:rsidR="00AB1EAB" w:rsidRPr="008A2CB8">
        <w:rPr>
          <w:sz w:val="28"/>
          <w:szCs w:val="28"/>
        </w:rPr>
        <w:t xml:space="preserve"> мероприяти</w:t>
      </w:r>
      <w:r>
        <w:rPr>
          <w:sz w:val="28"/>
          <w:szCs w:val="28"/>
        </w:rPr>
        <w:t>й</w:t>
      </w:r>
      <w:r w:rsidR="00AB1EAB" w:rsidRPr="008A2CB8">
        <w:rPr>
          <w:sz w:val="28"/>
          <w:szCs w:val="28"/>
        </w:rPr>
        <w:t xml:space="preserve"> по укреплению гражданского единства, гармонизации межнациональных и межконфессиональных отношений, по развитию добровольче</w:t>
      </w:r>
      <w:r w:rsidR="00573187">
        <w:rPr>
          <w:sz w:val="28"/>
          <w:szCs w:val="28"/>
        </w:rPr>
        <w:t xml:space="preserve">ства </w:t>
      </w:r>
      <w:r w:rsidR="00AB1EAB" w:rsidRPr="008A2CB8">
        <w:rPr>
          <w:sz w:val="28"/>
          <w:szCs w:val="28"/>
        </w:rPr>
        <w:t>путем п</w:t>
      </w:r>
      <w:r w:rsidR="00573187">
        <w:rPr>
          <w:sz w:val="28"/>
          <w:szCs w:val="28"/>
        </w:rPr>
        <w:t>родвижения</w:t>
      </w:r>
      <w:r w:rsidR="00AB1EAB" w:rsidRPr="008A2CB8">
        <w:rPr>
          <w:sz w:val="28"/>
          <w:szCs w:val="28"/>
        </w:rPr>
        <w:t xml:space="preserve"> волонтерских проектов.</w:t>
      </w:r>
    </w:p>
    <w:p w:rsidR="00CA7E14" w:rsidRDefault="00AB1EAB" w:rsidP="00CA7E14">
      <w:pPr>
        <w:ind w:firstLine="709"/>
        <w:jc w:val="both"/>
        <w:rPr>
          <w:sz w:val="28"/>
        </w:rPr>
      </w:pPr>
      <w:r w:rsidRPr="008A2CB8">
        <w:rPr>
          <w:sz w:val="28"/>
        </w:rPr>
        <w:t>Планируется поддержка социально ориентированных некоммерческих организаций.</w:t>
      </w:r>
    </w:p>
    <w:p w:rsidR="00252CBE" w:rsidRDefault="00AB1EAB" w:rsidP="00252CBE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В сфере </w:t>
      </w:r>
      <w:r w:rsidRPr="008A2CB8">
        <w:rPr>
          <w:b/>
          <w:sz w:val="28"/>
          <w:szCs w:val="28"/>
        </w:rPr>
        <w:t>поддержки реального сектора экономики</w:t>
      </w:r>
      <w:r w:rsidRPr="008A2CB8">
        <w:rPr>
          <w:sz w:val="28"/>
          <w:szCs w:val="28"/>
        </w:rPr>
        <w:t xml:space="preserve"> на предстоящий период приоритетом является реализация национальных проектов по развитию  дорог, сельского хозяйства, </w:t>
      </w:r>
      <w:r w:rsidR="007D0B42" w:rsidRPr="008A2CB8">
        <w:rPr>
          <w:sz w:val="28"/>
          <w:szCs w:val="28"/>
        </w:rPr>
        <w:t>малого и среднего предпринимательства</w:t>
      </w:r>
      <w:r w:rsidR="007D0B42">
        <w:rPr>
          <w:sz w:val="28"/>
          <w:szCs w:val="28"/>
        </w:rPr>
        <w:t>;</w:t>
      </w:r>
      <w:r w:rsidR="007D0B42" w:rsidRPr="008A2CB8">
        <w:rPr>
          <w:sz w:val="28"/>
          <w:szCs w:val="28"/>
        </w:rPr>
        <w:t xml:space="preserve"> </w:t>
      </w:r>
      <w:r w:rsidR="007D0B42">
        <w:rPr>
          <w:sz w:val="28"/>
          <w:szCs w:val="28"/>
        </w:rPr>
        <w:t xml:space="preserve">по </w:t>
      </w:r>
      <w:r w:rsidRPr="008A2CB8">
        <w:rPr>
          <w:sz w:val="28"/>
          <w:szCs w:val="28"/>
        </w:rPr>
        <w:t>обеспечению доступным жильем и формированию комфортной городской среды, повышению производительности труда, экологическо</w:t>
      </w:r>
      <w:r w:rsidR="00D9141D">
        <w:rPr>
          <w:sz w:val="28"/>
          <w:szCs w:val="28"/>
        </w:rPr>
        <w:t>му</w:t>
      </w:r>
      <w:r w:rsidRPr="008A2CB8">
        <w:rPr>
          <w:sz w:val="28"/>
          <w:szCs w:val="28"/>
        </w:rPr>
        <w:t xml:space="preserve"> благополучи</w:t>
      </w:r>
      <w:r w:rsidR="00D9141D">
        <w:rPr>
          <w:sz w:val="28"/>
          <w:szCs w:val="28"/>
        </w:rPr>
        <w:t>ю</w:t>
      </w:r>
      <w:r w:rsidRPr="008A2CB8">
        <w:rPr>
          <w:sz w:val="28"/>
          <w:szCs w:val="28"/>
        </w:rPr>
        <w:t xml:space="preserve"> населения.</w:t>
      </w:r>
      <w:r w:rsidR="00CA7E14" w:rsidRPr="00CA7E14">
        <w:rPr>
          <w:sz w:val="28"/>
          <w:szCs w:val="28"/>
        </w:rPr>
        <w:t xml:space="preserve"> </w:t>
      </w:r>
    </w:p>
    <w:p w:rsidR="00AB1EAB" w:rsidRPr="008A2CB8" w:rsidRDefault="00AB1EAB" w:rsidP="003262C6">
      <w:pPr>
        <w:suppressAutoHyphens/>
        <w:ind w:firstLine="709"/>
        <w:jc w:val="both"/>
        <w:rPr>
          <w:sz w:val="28"/>
          <w:szCs w:val="28"/>
        </w:rPr>
      </w:pPr>
      <w:r w:rsidRPr="008A2CB8">
        <w:rPr>
          <w:bCs/>
          <w:sz w:val="28"/>
          <w:szCs w:val="28"/>
        </w:rPr>
        <w:t xml:space="preserve">Бюджетная политика в сфере </w:t>
      </w:r>
      <w:r w:rsidRPr="008A2CB8">
        <w:rPr>
          <w:b/>
          <w:bCs/>
          <w:sz w:val="28"/>
          <w:szCs w:val="28"/>
        </w:rPr>
        <w:t>дорожного хозяйства</w:t>
      </w:r>
      <w:r w:rsidRPr="008A2CB8">
        <w:rPr>
          <w:bCs/>
          <w:sz w:val="28"/>
          <w:szCs w:val="28"/>
        </w:rPr>
        <w:t xml:space="preserve"> будет осуществляться в рамках</w:t>
      </w:r>
      <w:r w:rsidRPr="008A2CB8">
        <w:rPr>
          <w:b/>
          <w:bCs/>
          <w:sz w:val="28"/>
          <w:szCs w:val="28"/>
        </w:rPr>
        <w:t xml:space="preserve"> </w:t>
      </w:r>
      <w:r w:rsidRPr="008A2CB8">
        <w:rPr>
          <w:bCs/>
          <w:sz w:val="28"/>
          <w:szCs w:val="28"/>
        </w:rPr>
        <w:t>реализации национального проекта «Безопасные и качественные автомобильные дороги». Для достижения национальных целей</w:t>
      </w:r>
      <w:r w:rsidRPr="008A2CB8">
        <w:rPr>
          <w:b/>
          <w:bCs/>
          <w:sz w:val="28"/>
          <w:szCs w:val="28"/>
        </w:rPr>
        <w:t xml:space="preserve"> </w:t>
      </w:r>
      <w:r w:rsidRPr="008A2CB8">
        <w:rPr>
          <w:sz w:val="28"/>
          <w:szCs w:val="28"/>
        </w:rPr>
        <w:t xml:space="preserve">к концу 2024 года планируется привести в нормативное состояние 85% дорожной сети региона, а также устранить места концентрации дорожно-транспортных происшествий до 50%. Достижение поставленной цели </w:t>
      </w:r>
      <w:r w:rsidR="007B2AFE">
        <w:rPr>
          <w:sz w:val="28"/>
          <w:szCs w:val="28"/>
        </w:rPr>
        <w:t>должно быть обеспечено</w:t>
      </w:r>
      <w:r w:rsidRPr="008A2CB8">
        <w:rPr>
          <w:sz w:val="28"/>
          <w:szCs w:val="28"/>
        </w:rPr>
        <w:t xml:space="preserve"> в пределах средств </w:t>
      </w:r>
      <w:r w:rsidR="007B2AFE">
        <w:rPr>
          <w:sz w:val="28"/>
          <w:szCs w:val="28"/>
        </w:rPr>
        <w:t>регионального дорожного фонда</w:t>
      </w:r>
      <w:r w:rsidRPr="008A2CB8">
        <w:rPr>
          <w:sz w:val="28"/>
          <w:szCs w:val="28"/>
        </w:rPr>
        <w:t>.</w:t>
      </w:r>
    </w:p>
    <w:p w:rsidR="00AB1EAB" w:rsidRPr="008A2CB8" w:rsidRDefault="007B2AFE" w:rsidP="003262C6">
      <w:pPr>
        <w:suppressAutoHyphens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AB1EAB" w:rsidRPr="008A2CB8">
        <w:rPr>
          <w:sz w:val="28"/>
          <w:szCs w:val="28"/>
        </w:rPr>
        <w:t>асход</w:t>
      </w:r>
      <w:r>
        <w:rPr>
          <w:sz w:val="28"/>
          <w:szCs w:val="28"/>
        </w:rPr>
        <w:t>ы регионального</w:t>
      </w:r>
      <w:r w:rsidR="00AB1EAB" w:rsidRPr="008A2CB8">
        <w:rPr>
          <w:sz w:val="28"/>
          <w:szCs w:val="28"/>
        </w:rPr>
        <w:t xml:space="preserve"> дорожного фонда </w:t>
      </w:r>
      <w:r>
        <w:rPr>
          <w:sz w:val="28"/>
          <w:szCs w:val="28"/>
        </w:rPr>
        <w:t>должны быть направлены</w:t>
      </w:r>
      <w:r w:rsidR="00AB1EAB" w:rsidRPr="008A2CB8">
        <w:rPr>
          <w:sz w:val="28"/>
          <w:szCs w:val="28"/>
        </w:rPr>
        <w:t xml:space="preserve"> на содержание автомобильных дорог общего пользования, производство планово-предупредительного, текущего и капитального ремонта, строительство и развитие сети автомобильных дорог, в том числе в рамках исполнения поручения Президента Российской Федерации от 22</w:t>
      </w:r>
      <w:r w:rsidR="007A1C6E">
        <w:rPr>
          <w:sz w:val="28"/>
          <w:szCs w:val="28"/>
        </w:rPr>
        <w:t xml:space="preserve"> декабря </w:t>
      </w:r>
      <w:r w:rsidR="00AB1EAB" w:rsidRPr="008A2CB8">
        <w:rPr>
          <w:sz w:val="28"/>
          <w:szCs w:val="28"/>
        </w:rPr>
        <w:t>2012</w:t>
      </w:r>
      <w:r w:rsidR="007A1C6E">
        <w:rPr>
          <w:sz w:val="28"/>
          <w:szCs w:val="28"/>
        </w:rPr>
        <w:t xml:space="preserve"> г.</w:t>
      </w:r>
      <w:r w:rsidR="00AB1EAB" w:rsidRPr="008A2CB8">
        <w:rPr>
          <w:sz w:val="28"/>
          <w:szCs w:val="28"/>
        </w:rPr>
        <w:t xml:space="preserve"> № Пр-3410 об обеспечении в ближайшее десятилетие увеличения объемов их строительства и реконструкции в два раза по сравнению с периодом 2003</w:t>
      </w:r>
      <w:proofErr w:type="gramEnd"/>
      <w:r w:rsidR="00AB1EAB" w:rsidRPr="008A2CB8">
        <w:rPr>
          <w:sz w:val="28"/>
          <w:szCs w:val="28"/>
        </w:rPr>
        <w:t xml:space="preserve"> – 2012 годов. </w:t>
      </w:r>
      <w:r>
        <w:rPr>
          <w:sz w:val="28"/>
          <w:szCs w:val="28"/>
        </w:rPr>
        <w:t>В</w:t>
      </w:r>
      <w:r w:rsidR="00AB1EAB" w:rsidRPr="008A2CB8">
        <w:rPr>
          <w:sz w:val="28"/>
          <w:szCs w:val="28"/>
        </w:rPr>
        <w:t xml:space="preserve"> трехлетне</w:t>
      </w:r>
      <w:r>
        <w:rPr>
          <w:sz w:val="28"/>
          <w:szCs w:val="28"/>
        </w:rPr>
        <w:t>м</w:t>
      </w:r>
      <w:r w:rsidR="00AB1EAB" w:rsidRPr="008A2CB8">
        <w:rPr>
          <w:sz w:val="28"/>
          <w:szCs w:val="28"/>
        </w:rPr>
        <w:t xml:space="preserve"> период</w:t>
      </w:r>
      <w:r>
        <w:rPr>
          <w:sz w:val="28"/>
          <w:szCs w:val="28"/>
        </w:rPr>
        <w:t>е необходимо построить</w:t>
      </w:r>
      <w:r w:rsidR="00AB1EAB" w:rsidRPr="008A2CB8">
        <w:rPr>
          <w:sz w:val="28"/>
          <w:szCs w:val="28"/>
        </w:rPr>
        <w:t xml:space="preserve"> автомобильны</w:t>
      </w:r>
      <w:r>
        <w:rPr>
          <w:sz w:val="28"/>
          <w:szCs w:val="28"/>
        </w:rPr>
        <w:t>е</w:t>
      </w:r>
      <w:r w:rsidR="00AB1EAB" w:rsidRPr="008A2CB8">
        <w:rPr>
          <w:sz w:val="28"/>
          <w:szCs w:val="28"/>
        </w:rPr>
        <w:t xml:space="preserve"> </w:t>
      </w:r>
      <w:r w:rsidR="00AB1EAB" w:rsidRPr="008A2CB8">
        <w:rPr>
          <w:sz w:val="28"/>
          <w:szCs w:val="28"/>
        </w:rPr>
        <w:lastRenderedPageBreak/>
        <w:t>дорог</w:t>
      </w:r>
      <w:r>
        <w:rPr>
          <w:sz w:val="28"/>
          <w:szCs w:val="28"/>
        </w:rPr>
        <w:t>и:</w:t>
      </w:r>
      <w:r w:rsidR="00AB1EAB" w:rsidRPr="008A2CB8">
        <w:rPr>
          <w:sz w:val="28"/>
          <w:szCs w:val="28"/>
        </w:rPr>
        <w:t xml:space="preserve"> </w:t>
      </w:r>
      <w:proofErr w:type="spellStart"/>
      <w:r w:rsidR="00AB1EAB" w:rsidRPr="008A2CB8">
        <w:rPr>
          <w:sz w:val="28"/>
          <w:szCs w:val="28"/>
        </w:rPr>
        <w:t>Василево</w:t>
      </w:r>
      <w:proofErr w:type="spellEnd"/>
      <w:r w:rsidR="00AB1EAB" w:rsidRPr="008A2CB8">
        <w:rPr>
          <w:sz w:val="28"/>
          <w:szCs w:val="28"/>
        </w:rPr>
        <w:t xml:space="preserve"> - </w:t>
      </w:r>
      <w:proofErr w:type="spellStart"/>
      <w:r w:rsidR="00AB1EAB" w:rsidRPr="008A2CB8">
        <w:rPr>
          <w:sz w:val="28"/>
          <w:szCs w:val="28"/>
        </w:rPr>
        <w:t>Курбатово</w:t>
      </w:r>
      <w:proofErr w:type="spellEnd"/>
      <w:r w:rsidR="00AB1EAB" w:rsidRPr="008A2CB8">
        <w:rPr>
          <w:sz w:val="28"/>
          <w:szCs w:val="28"/>
        </w:rPr>
        <w:t xml:space="preserve"> в </w:t>
      </w:r>
      <w:proofErr w:type="spellStart"/>
      <w:r w:rsidR="00AB1EAB" w:rsidRPr="008A2CB8">
        <w:rPr>
          <w:sz w:val="28"/>
          <w:szCs w:val="28"/>
        </w:rPr>
        <w:t>Киржачском</w:t>
      </w:r>
      <w:proofErr w:type="spellEnd"/>
      <w:r w:rsidR="00AB1EAB" w:rsidRPr="008A2CB8">
        <w:rPr>
          <w:sz w:val="28"/>
          <w:szCs w:val="28"/>
        </w:rPr>
        <w:t xml:space="preserve"> районе, </w:t>
      </w:r>
      <w:proofErr w:type="spellStart"/>
      <w:r w:rsidR="00AB1EAB" w:rsidRPr="008A2CB8">
        <w:rPr>
          <w:sz w:val="28"/>
          <w:szCs w:val="28"/>
        </w:rPr>
        <w:t>Вяткино</w:t>
      </w:r>
      <w:proofErr w:type="spellEnd"/>
      <w:r w:rsidR="00AB1EAB" w:rsidRPr="008A2CB8">
        <w:rPr>
          <w:sz w:val="28"/>
          <w:szCs w:val="28"/>
        </w:rPr>
        <w:t xml:space="preserve"> - </w:t>
      </w:r>
      <w:proofErr w:type="gramStart"/>
      <w:r w:rsidR="00AB1EAB" w:rsidRPr="008A2CB8">
        <w:rPr>
          <w:sz w:val="28"/>
          <w:szCs w:val="28"/>
        </w:rPr>
        <w:t>Павловская</w:t>
      </w:r>
      <w:proofErr w:type="gramEnd"/>
      <w:r w:rsidR="00AB1EAB" w:rsidRPr="008A2CB8">
        <w:rPr>
          <w:sz w:val="28"/>
          <w:szCs w:val="28"/>
        </w:rPr>
        <w:t xml:space="preserve"> в </w:t>
      </w:r>
      <w:proofErr w:type="spellStart"/>
      <w:r w:rsidR="00AB1EAB" w:rsidRPr="008A2CB8">
        <w:rPr>
          <w:sz w:val="28"/>
          <w:szCs w:val="28"/>
        </w:rPr>
        <w:t>Судогодском</w:t>
      </w:r>
      <w:proofErr w:type="spellEnd"/>
      <w:r w:rsidR="00AB1EAB" w:rsidRPr="008A2CB8">
        <w:rPr>
          <w:sz w:val="28"/>
          <w:szCs w:val="28"/>
        </w:rPr>
        <w:t xml:space="preserve"> районе, </w:t>
      </w:r>
      <w:r>
        <w:rPr>
          <w:sz w:val="28"/>
          <w:szCs w:val="28"/>
        </w:rPr>
        <w:t xml:space="preserve">провести </w:t>
      </w:r>
      <w:r w:rsidR="00AB1EAB" w:rsidRPr="008A2CB8">
        <w:rPr>
          <w:sz w:val="28"/>
          <w:szCs w:val="28"/>
        </w:rPr>
        <w:t>реконструкцию автомобильных доро</w:t>
      </w:r>
      <w:r w:rsidR="00934885">
        <w:rPr>
          <w:sz w:val="28"/>
          <w:szCs w:val="28"/>
        </w:rPr>
        <w:t>г:</w:t>
      </w:r>
      <w:r w:rsidR="00AB1EAB" w:rsidRPr="008A2CB8">
        <w:rPr>
          <w:sz w:val="28"/>
          <w:szCs w:val="28"/>
        </w:rPr>
        <w:t xml:space="preserve"> Карабаново - Махра в Александровском районе, Кольчугино - </w:t>
      </w:r>
      <w:proofErr w:type="spellStart"/>
      <w:r w:rsidR="00AB1EAB" w:rsidRPr="008A2CB8">
        <w:rPr>
          <w:sz w:val="28"/>
          <w:szCs w:val="28"/>
        </w:rPr>
        <w:t>Киржач</w:t>
      </w:r>
      <w:proofErr w:type="spellEnd"/>
      <w:r w:rsidR="00AB1EAB" w:rsidRPr="008A2CB8">
        <w:rPr>
          <w:sz w:val="28"/>
          <w:szCs w:val="28"/>
        </w:rPr>
        <w:t xml:space="preserve"> в </w:t>
      </w:r>
      <w:proofErr w:type="spellStart"/>
      <w:r w:rsidR="00AB1EAB" w:rsidRPr="008A2CB8">
        <w:rPr>
          <w:sz w:val="28"/>
          <w:szCs w:val="28"/>
        </w:rPr>
        <w:t>Кольчугинском</w:t>
      </w:r>
      <w:proofErr w:type="spellEnd"/>
      <w:r w:rsidR="00AB1EAB" w:rsidRPr="008A2CB8">
        <w:rPr>
          <w:sz w:val="28"/>
          <w:szCs w:val="28"/>
        </w:rPr>
        <w:t xml:space="preserve"> районе, а также начать строительство обхода </w:t>
      </w:r>
      <w:proofErr w:type="gramStart"/>
      <w:r w:rsidR="00AB1EAB" w:rsidRPr="008A2CB8">
        <w:rPr>
          <w:sz w:val="28"/>
          <w:szCs w:val="28"/>
        </w:rPr>
        <w:t>г</w:t>
      </w:r>
      <w:proofErr w:type="gramEnd"/>
      <w:r w:rsidR="00AB1EAB" w:rsidRPr="008A2CB8">
        <w:rPr>
          <w:sz w:val="28"/>
          <w:szCs w:val="28"/>
        </w:rPr>
        <w:t>.</w:t>
      </w:r>
      <w:r w:rsidR="000B1349">
        <w:rPr>
          <w:sz w:val="28"/>
          <w:szCs w:val="28"/>
        </w:rPr>
        <w:t xml:space="preserve"> </w:t>
      </w:r>
      <w:proofErr w:type="spellStart"/>
      <w:r w:rsidR="00AB1EAB" w:rsidRPr="008A2CB8">
        <w:rPr>
          <w:sz w:val="28"/>
          <w:szCs w:val="28"/>
        </w:rPr>
        <w:t>Киржача</w:t>
      </w:r>
      <w:proofErr w:type="spellEnd"/>
      <w:r w:rsidR="00AB1EAB" w:rsidRPr="008A2CB8">
        <w:rPr>
          <w:sz w:val="28"/>
          <w:szCs w:val="28"/>
        </w:rPr>
        <w:t xml:space="preserve">. </w:t>
      </w:r>
      <w:r>
        <w:rPr>
          <w:sz w:val="28"/>
          <w:szCs w:val="28"/>
        </w:rPr>
        <w:t>Должно быть п</w:t>
      </w:r>
      <w:r w:rsidR="00AB1EAB" w:rsidRPr="008A2CB8">
        <w:rPr>
          <w:sz w:val="28"/>
          <w:szCs w:val="28"/>
        </w:rPr>
        <w:t>родолж</w:t>
      </w:r>
      <w:r>
        <w:rPr>
          <w:sz w:val="28"/>
          <w:szCs w:val="28"/>
        </w:rPr>
        <w:t>ено</w:t>
      </w:r>
      <w:r w:rsidR="00AB1EAB" w:rsidRPr="008A2CB8">
        <w:rPr>
          <w:sz w:val="28"/>
          <w:szCs w:val="28"/>
        </w:rPr>
        <w:t xml:space="preserve"> строительство автомобильных дорог с твердым покрытием к сельским населенным пунктам.</w:t>
      </w:r>
    </w:p>
    <w:p w:rsidR="00AB1EAB" w:rsidRPr="008A2CB8" w:rsidRDefault="00AB1EAB" w:rsidP="003262C6">
      <w:pPr>
        <w:ind w:firstLine="720"/>
        <w:jc w:val="both"/>
        <w:rPr>
          <w:sz w:val="26"/>
          <w:szCs w:val="26"/>
        </w:rPr>
      </w:pPr>
      <w:proofErr w:type="gramStart"/>
      <w:r w:rsidRPr="008A2CB8">
        <w:rPr>
          <w:sz w:val="28"/>
          <w:szCs w:val="28"/>
        </w:rPr>
        <w:t xml:space="preserve">В планируемом периоде в ходе выполнения регионального проекта «Безопасные и качественные автомобильные дороги Владимирской области» </w:t>
      </w:r>
      <w:r w:rsidR="00CF0CEA">
        <w:rPr>
          <w:sz w:val="28"/>
          <w:szCs w:val="28"/>
        </w:rPr>
        <w:t xml:space="preserve">должны быть </w:t>
      </w:r>
      <w:r w:rsidRPr="008A2CB8">
        <w:rPr>
          <w:sz w:val="28"/>
          <w:szCs w:val="28"/>
        </w:rPr>
        <w:t>отремонтирова</w:t>
      </w:r>
      <w:r w:rsidR="00CF0CEA">
        <w:rPr>
          <w:sz w:val="28"/>
          <w:szCs w:val="28"/>
        </w:rPr>
        <w:t>ны</w:t>
      </w:r>
      <w:r w:rsidRPr="008A2CB8">
        <w:rPr>
          <w:sz w:val="28"/>
          <w:szCs w:val="28"/>
        </w:rPr>
        <w:t xml:space="preserve"> автомобильные дороги регионального и местного значения Владимирской городской агломерации (г. Владимир, ЗАТО г. Радужный, г. Камешково, г. Лакинск, г. </w:t>
      </w:r>
      <w:proofErr w:type="spellStart"/>
      <w:r w:rsidRPr="008A2CB8">
        <w:rPr>
          <w:sz w:val="28"/>
          <w:szCs w:val="28"/>
        </w:rPr>
        <w:t>Собинка</w:t>
      </w:r>
      <w:proofErr w:type="spellEnd"/>
      <w:r w:rsidRPr="008A2CB8">
        <w:rPr>
          <w:sz w:val="28"/>
          <w:szCs w:val="28"/>
        </w:rPr>
        <w:t xml:space="preserve">, п. </w:t>
      </w:r>
      <w:proofErr w:type="spellStart"/>
      <w:r w:rsidRPr="008A2CB8">
        <w:rPr>
          <w:sz w:val="28"/>
          <w:szCs w:val="28"/>
        </w:rPr>
        <w:t>Ставрово</w:t>
      </w:r>
      <w:proofErr w:type="spellEnd"/>
      <w:r w:rsidRPr="008A2CB8">
        <w:rPr>
          <w:sz w:val="28"/>
          <w:szCs w:val="28"/>
        </w:rPr>
        <w:t>, г. Судогда, г. Суздаль и г. Юрьев-Польский) общей протяженностью 240,9 км.</w:t>
      </w:r>
      <w:proofErr w:type="gramEnd"/>
      <w:r w:rsidRPr="008A2CB8">
        <w:rPr>
          <w:sz w:val="28"/>
          <w:szCs w:val="28"/>
        </w:rPr>
        <w:t xml:space="preserve"> </w:t>
      </w:r>
      <w:r w:rsidR="007B2AFE">
        <w:rPr>
          <w:sz w:val="28"/>
          <w:szCs w:val="28"/>
        </w:rPr>
        <w:t>Следует р</w:t>
      </w:r>
      <w:r w:rsidRPr="008A2CB8">
        <w:rPr>
          <w:sz w:val="28"/>
          <w:szCs w:val="28"/>
        </w:rPr>
        <w:t>асширит</w:t>
      </w:r>
      <w:r w:rsidR="007B2AFE">
        <w:rPr>
          <w:sz w:val="28"/>
          <w:szCs w:val="28"/>
        </w:rPr>
        <w:t>ь</w:t>
      </w:r>
      <w:r w:rsidRPr="008A2CB8">
        <w:rPr>
          <w:sz w:val="28"/>
          <w:szCs w:val="28"/>
        </w:rPr>
        <w:t xml:space="preserve"> практик</w:t>
      </w:r>
      <w:r w:rsidR="007B2AFE">
        <w:rPr>
          <w:sz w:val="28"/>
          <w:szCs w:val="28"/>
        </w:rPr>
        <w:t>у</w:t>
      </w:r>
      <w:r w:rsidRPr="008A2CB8">
        <w:rPr>
          <w:sz w:val="28"/>
          <w:szCs w:val="28"/>
        </w:rPr>
        <w:t xml:space="preserve"> применения контрактов жизненного цикла, предусматривающих повышение ответственности подрядных организаций за качество выполняемых работ. Доля данных контрактов к 2022 году должна достигнуть 50% общего количества.</w:t>
      </w:r>
    </w:p>
    <w:p w:rsidR="00AB1EAB" w:rsidRPr="008A2CB8" w:rsidRDefault="00AB1EAB" w:rsidP="003262C6">
      <w:pPr>
        <w:ind w:firstLine="720"/>
        <w:jc w:val="both"/>
        <w:rPr>
          <w:bCs/>
          <w:sz w:val="28"/>
          <w:szCs w:val="28"/>
        </w:rPr>
      </w:pPr>
      <w:r w:rsidRPr="008A2CB8">
        <w:rPr>
          <w:sz w:val="26"/>
          <w:szCs w:val="26"/>
        </w:rPr>
        <w:t xml:space="preserve">Для </w:t>
      </w:r>
      <w:r w:rsidRPr="008A2CB8">
        <w:rPr>
          <w:bCs/>
          <w:sz w:val="28"/>
          <w:szCs w:val="28"/>
        </w:rPr>
        <w:t>обеспечения развития и поддержания состояния муниципальных автомобильных дорог общего пользования продолжится предоставление финансовой помощи местным бюджетам.</w:t>
      </w:r>
    </w:p>
    <w:p w:rsidR="00AB1EAB" w:rsidRPr="008A2CB8" w:rsidRDefault="00AB1EAB" w:rsidP="003262C6">
      <w:pPr>
        <w:suppressAutoHyphens/>
        <w:ind w:firstLine="709"/>
        <w:jc w:val="both"/>
        <w:rPr>
          <w:bCs/>
          <w:sz w:val="28"/>
          <w:szCs w:val="28"/>
        </w:rPr>
      </w:pPr>
      <w:r w:rsidRPr="008A2CB8">
        <w:rPr>
          <w:bCs/>
          <w:sz w:val="28"/>
          <w:szCs w:val="28"/>
        </w:rPr>
        <w:t xml:space="preserve">В целях обеспечения безопасности дорожного движения </w:t>
      </w:r>
      <w:r w:rsidR="007B2AFE">
        <w:rPr>
          <w:bCs/>
          <w:sz w:val="28"/>
          <w:szCs w:val="28"/>
        </w:rPr>
        <w:t>необходимо провести</w:t>
      </w:r>
      <w:r w:rsidRPr="008A2CB8">
        <w:rPr>
          <w:bCs/>
          <w:sz w:val="28"/>
          <w:szCs w:val="28"/>
        </w:rPr>
        <w:t xml:space="preserve"> модернизаци</w:t>
      </w:r>
      <w:r w:rsidR="007B2AFE">
        <w:rPr>
          <w:bCs/>
          <w:sz w:val="28"/>
          <w:szCs w:val="28"/>
        </w:rPr>
        <w:t>ю</w:t>
      </w:r>
      <w:r w:rsidRPr="008A2CB8">
        <w:rPr>
          <w:bCs/>
          <w:sz w:val="28"/>
          <w:szCs w:val="28"/>
        </w:rPr>
        <w:t xml:space="preserve"> искусственного освещения на автомобильных дорогах в населенных пунктах с устройством освещенных пешеходных переходов. </w:t>
      </w:r>
    </w:p>
    <w:p w:rsidR="00AB1EAB" w:rsidRPr="008A2CB8" w:rsidRDefault="00AB1EAB" w:rsidP="003262C6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2CB8">
        <w:rPr>
          <w:sz w:val="28"/>
          <w:szCs w:val="28"/>
        </w:rPr>
        <w:t>Расходы на организацию транспортного обслуживания населения планируются в целях сохранения доступности проезда автомобильным транспортом в межмуниципальном и пригородном сообщении, железнодорожным транспортом в пригородном сообщении, в том числе оказания адресной социальной поддержки отдельным категориям граждан, обеспечения антитеррористической защищенности вокзалов, автостанций.</w:t>
      </w:r>
    </w:p>
    <w:p w:rsidR="00AB1EAB" w:rsidRPr="008A2CB8" w:rsidRDefault="00AB1EAB" w:rsidP="00381CC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A2CB8">
        <w:rPr>
          <w:sz w:val="28"/>
          <w:szCs w:val="28"/>
        </w:rPr>
        <w:t xml:space="preserve">В области </w:t>
      </w:r>
      <w:r w:rsidRPr="008A2CB8">
        <w:rPr>
          <w:b/>
          <w:sz w:val="28"/>
          <w:szCs w:val="28"/>
        </w:rPr>
        <w:t>сельского хозяйства</w:t>
      </w:r>
      <w:r w:rsidRPr="008A2CB8">
        <w:rPr>
          <w:sz w:val="28"/>
          <w:szCs w:val="28"/>
        </w:rPr>
        <w:t xml:space="preserve"> государственная поддержка </w:t>
      </w:r>
      <w:r w:rsidR="007B2AFE">
        <w:rPr>
          <w:sz w:val="28"/>
          <w:szCs w:val="28"/>
        </w:rPr>
        <w:t>должна быть</w:t>
      </w:r>
      <w:r w:rsidRPr="008A2CB8">
        <w:rPr>
          <w:sz w:val="28"/>
          <w:szCs w:val="28"/>
        </w:rPr>
        <w:t xml:space="preserve"> нацелена на достижение устойчивого роста сельскохозяйственного производства, повышение самообеспеченности региона качественными и доступными продуктами питания, вовлечение в оборот неиспользуемых </w:t>
      </w:r>
      <w:r w:rsidRPr="008A2CB8">
        <w:rPr>
          <w:color w:val="212125"/>
          <w:sz w:val="28"/>
          <w:szCs w:val="28"/>
        </w:rPr>
        <w:t>сельскохозяйственных земель и обновление парка сельскохозяйственной техники.</w:t>
      </w:r>
    </w:p>
    <w:p w:rsidR="00AB1EAB" w:rsidRPr="008A2CB8" w:rsidRDefault="00AB1EAB" w:rsidP="00381CC9">
      <w:pPr>
        <w:pStyle w:val="ac"/>
        <w:spacing w:before="0" w:beforeAutospacing="0" w:after="0" w:afterAutospacing="0"/>
        <w:ind w:firstLine="709"/>
        <w:jc w:val="both"/>
        <w:textAlignment w:val="baseline"/>
        <w:rPr>
          <w:color w:val="111111"/>
          <w:sz w:val="28"/>
          <w:szCs w:val="28"/>
        </w:rPr>
      </w:pPr>
      <w:r w:rsidRPr="008A2CB8">
        <w:rPr>
          <w:sz w:val="28"/>
          <w:szCs w:val="28"/>
        </w:rPr>
        <w:t xml:space="preserve">Особый акцент </w:t>
      </w:r>
      <w:r w:rsidR="007B2AFE">
        <w:rPr>
          <w:sz w:val="28"/>
          <w:szCs w:val="28"/>
        </w:rPr>
        <w:t xml:space="preserve">необходимо сделать </w:t>
      </w:r>
      <w:r w:rsidRPr="008A2CB8">
        <w:rPr>
          <w:color w:val="111111"/>
          <w:sz w:val="28"/>
          <w:szCs w:val="28"/>
        </w:rPr>
        <w:t xml:space="preserve">на наращивание экспорта сельскохозяйственного сырья и продовольственных товаров в рамках </w:t>
      </w:r>
      <w:r w:rsidRPr="008A2CB8">
        <w:rPr>
          <w:color w:val="000000"/>
          <w:sz w:val="28"/>
          <w:szCs w:val="28"/>
          <w:shd w:val="clear" w:color="auto" w:fill="FFFFFF"/>
        </w:rPr>
        <w:t>регионального проекта «Экспорт продукции АПК Владимирской области» национального проекта «Международная кооперация и экспорт».</w:t>
      </w:r>
    </w:p>
    <w:p w:rsidR="00AB1EAB" w:rsidRPr="008A2CB8" w:rsidRDefault="00AB1EAB" w:rsidP="00381CC9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В отдельное приоритетное направление выделено создание системы поддержки фермеров и развитие сельской кооперации, которое будет реализовываться в рамках одноименного регионального проекта национального проекта «Малое и среднее предпринимательство и поддержка индивидуальной предпринимательской инициативы».</w:t>
      </w:r>
    </w:p>
    <w:p w:rsidR="00AB1EAB" w:rsidRPr="008A2CB8" w:rsidRDefault="00AB1EAB" w:rsidP="00381CC9">
      <w:pPr>
        <w:pStyle w:val="readerarticlelead"/>
        <w:spacing w:before="0" w:beforeAutospacing="0" w:after="0" w:afterAutospacing="0"/>
        <w:ind w:firstLine="709"/>
        <w:jc w:val="both"/>
        <w:textAlignment w:val="baseline"/>
        <w:rPr>
          <w:iCs/>
          <w:color w:val="000000"/>
          <w:sz w:val="28"/>
          <w:szCs w:val="28"/>
        </w:rPr>
      </w:pPr>
      <w:r w:rsidRPr="008A2CB8">
        <w:rPr>
          <w:color w:val="000000"/>
          <w:sz w:val="28"/>
          <w:szCs w:val="28"/>
        </w:rPr>
        <w:t xml:space="preserve">Безусловным приоритетом останется повышение качества жизни людей на селе. С 2020 года стартует </w:t>
      </w:r>
      <w:r w:rsidRPr="008A2CB8">
        <w:rPr>
          <w:iCs/>
          <w:color w:val="000000"/>
          <w:sz w:val="28"/>
          <w:szCs w:val="28"/>
        </w:rPr>
        <w:t xml:space="preserve">новая государственная программа комплексного </w:t>
      </w:r>
      <w:r w:rsidRPr="008A2CB8">
        <w:rPr>
          <w:iCs/>
          <w:color w:val="000000"/>
          <w:sz w:val="28"/>
          <w:szCs w:val="28"/>
        </w:rPr>
        <w:lastRenderedPageBreak/>
        <w:t>развития сельских территорий до 2025 года с более широким перечнем направлений государственной поддержки.</w:t>
      </w:r>
    </w:p>
    <w:p w:rsidR="00AB1EAB" w:rsidRPr="008A2CB8" w:rsidRDefault="00AB1EAB" w:rsidP="00381CC9">
      <w:pPr>
        <w:widowControl w:val="0"/>
        <w:autoSpaceDE w:val="0"/>
        <w:autoSpaceDN w:val="0"/>
        <w:adjustRightInd w:val="0"/>
        <w:ind w:firstLine="709"/>
        <w:jc w:val="both"/>
        <w:rPr>
          <w:vanish/>
          <w:color w:val="111111"/>
          <w:sz w:val="28"/>
          <w:szCs w:val="28"/>
        </w:rPr>
      </w:pPr>
      <w:r w:rsidRPr="008A2CB8">
        <w:rPr>
          <w:color w:val="212125"/>
          <w:sz w:val="28"/>
          <w:szCs w:val="28"/>
        </w:rPr>
        <w:t xml:space="preserve">Реализация мероприятий государственной программы направлена на повышение занятости и благосостояния сельского населения, формирование комфортных и благоприятных условий проживания, а также обеспечение транспортной доступности, развитие телекоммуникационной, инженерной и социальной инфраструктуры села. </w:t>
      </w:r>
      <w:r w:rsidRPr="008A2CB8">
        <w:rPr>
          <w:sz w:val="28"/>
          <w:szCs w:val="28"/>
        </w:rPr>
        <w:t xml:space="preserve">Особый акцент </w:t>
      </w:r>
      <w:r w:rsidR="007B2AFE">
        <w:rPr>
          <w:sz w:val="28"/>
          <w:szCs w:val="28"/>
        </w:rPr>
        <w:t>необходимо</w:t>
      </w:r>
      <w:r w:rsidRPr="008A2CB8">
        <w:rPr>
          <w:sz w:val="28"/>
          <w:szCs w:val="28"/>
        </w:rPr>
        <w:t xml:space="preserve"> сдела</w:t>
      </w:r>
      <w:r w:rsidR="007B2AFE">
        <w:rPr>
          <w:sz w:val="28"/>
          <w:szCs w:val="28"/>
        </w:rPr>
        <w:t>ть</w:t>
      </w:r>
      <w:r w:rsidRPr="008A2CB8">
        <w:rPr>
          <w:color w:val="111111"/>
          <w:sz w:val="28"/>
          <w:szCs w:val="28"/>
        </w:rPr>
        <w:t xml:space="preserve"> на п</w:t>
      </w:r>
      <w:r w:rsidRPr="008A2CB8">
        <w:rPr>
          <w:vanish/>
          <w:color w:val="111111"/>
          <w:sz w:val="28"/>
          <w:szCs w:val="28"/>
        </w:rPr>
        <w:t>овышение доступности государственных услуг и активизации участия сельского населения в вопросах определения направлений развития сельских территорий.</w:t>
      </w:r>
    </w:p>
    <w:p w:rsidR="00AB1EAB" w:rsidRPr="008A2CB8" w:rsidRDefault="00AB1EAB" w:rsidP="003D2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Государственная поддержка </w:t>
      </w:r>
      <w:r w:rsidRPr="008A2CB8">
        <w:rPr>
          <w:rFonts w:ascii="Times New Roman" w:hAnsi="Times New Roman" w:cs="Times New Roman"/>
          <w:b/>
          <w:sz w:val="28"/>
          <w:szCs w:val="28"/>
        </w:rPr>
        <w:t>малого и среднего предпринимательства</w:t>
      </w:r>
      <w:r w:rsidRPr="008A2CB8">
        <w:rPr>
          <w:rStyle w:val="20"/>
        </w:rPr>
        <w:t xml:space="preserve"> </w:t>
      </w:r>
      <w:r w:rsidRPr="008A2CB8">
        <w:rPr>
          <w:rStyle w:val="fontstyle01"/>
        </w:rPr>
        <w:t xml:space="preserve">в рамках национального проекта «Малое и среднее предпринимательство и поддержка индивидуальной предпринимательской инициативы» </w:t>
      </w:r>
      <w:r w:rsidR="007B2AFE">
        <w:rPr>
          <w:rStyle w:val="fontstyle01"/>
        </w:rPr>
        <w:t xml:space="preserve">должна быть направлена </w:t>
      </w:r>
      <w:proofErr w:type="gramStart"/>
      <w:r w:rsidR="007B2AFE">
        <w:rPr>
          <w:rStyle w:val="fontstyle01"/>
        </w:rPr>
        <w:t>на</w:t>
      </w:r>
      <w:proofErr w:type="gramEnd"/>
      <w:r w:rsidRPr="008A2CB8">
        <w:rPr>
          <w:rFonts w:ascii="Times New Roman" w:hAnsi="Times New Roman" w:cs="Times New Roman"/>
          <w:sz w:val="28"/>
          <w:szCs w:val="28"/>
        </w:rPr>
        <w:t>:</w:t>
      </w:r>
    </w:p>
    <w:p w:rsidR="00AB1EAB" w:rsidRPr="008A2CB8" w:rsidRDefault="00AB1EAB" w:rsidP="00BF0C0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56FB">
        <w:rPr>
          <w:rFonts w:ascii="Times New Roman" w:hAnsi="Times New Roman" w:cs="Times New Roman"/>
          <w:sz w:val="28"/>
          <w:szCs w:val="28"/>
        </w:rPr>
        <w:t>- оказание организационной, информационной, имущественной и финансовой поддержк</w:t>
      </w:r>
      <w:r w:rsidR="00BF0C0A" w:rsidRPr="004E56FB">
        <w:rPr>
          <w:rFonts w:ascii="Times New Roman" w:hAnsi="Times New Roman" w:cs="Times New Roman"/>
          <w:sz w:val="28"/>
          <w:szCs w:val="28"/>
        </w:rPr>
        <w:t>и</w:t>
      </w:r>
      <w:r w:rsidRPr="004E56FB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BF0C0A" w:rsidRPr="004E56FB">
        <w:rPr>
          <w:rFonts w:ascii="Times New Roman" w:hAnsi="Times New Roman" w:cs="Times New Roman"/>
          <w:sz w:val="28"/>
          <w:szCs w:val="28"/>
        </w:rPr>
        <w:t>ями</w:t>
      </w:r>
      <w:r w:rsidRPr="004E56FB">
        <w:rPr>
          <w:rFonts w:ascii="Times New Roman" w:hAnsi="Times New Roman" w:cs="Times New Roman"/>
          <w:sz w:val="28"/>
          <w:szCs w:val="28"/>
        </w:rPr>
        <w:t xml:space="preserve"> инфраструктуры поддержки малого и среднего предпринимательства;</w:t>
      </w:r>
    </w:p>
    <w:p w:rsidR="00AB1EAB" w:rsidRPr="008A2CB8" w:rsidRDefault="00AB1EAB" w:rsidP="003D2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- дальнейшее развитие системы </w:t>
      </w:r>
      <w:proofErr w:type="spellStart"/>
      <w:r w:rsidRPr="008A2CB8">
        <w:rPr>
          <w:rFonts w:ascii="Times New Roman" w:hAnsi="Times New Roman" w:cs="Times New Roman"/>
          <w:sz w:val="28"/>
          <w:szCs w:val="28"/>
        </w:rPr>
        <w:t>микрофинансирования</w:t>
      </w:r>
      <w:proofErr w:type="spellEnd"/>
      <w:r w:rsidRPr="008A2CB8">
        <w:rPr>
          <w:rFonts w:ascii="Times New Roman" w:hAnsi="Times New Roman" w:cs="Times New Roman"/>
          <w:sz w:val="28"/>
          <w:szCs w:val="28"/>
        </w:rPr>
        <w:t xml:space="preserve"> субъектов малого и среднего бизнеса и деятельности гарантийного фонда для обеспечения доступа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финансовым ресурсам;</w:t>
      </w:r>
    </w:p>
    <w:p w:rsidR="004E56FB" w:rsidRDefault="00AB1EAB" w:rsidP="003D2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- поддержк</w:t>
      </w:r>
      <w:r w:rsidR="007B2AFE">
        <w:rPr>
          <w:rFonts w:ascii="Times New Roman" w:hAnsi="Times New Roman" w:cs="Times New Roman"/>
          <w:sz w:val="28"/>
          <w:szCs w:val="28"/>
        </w:rPr>
        <w:t>у муниципальных программ</w:t>
      </w:r>
      <w:r w:rsidR="004E56FB">
        <w:rPr>
          <w:rFonts w:ascii="Times New Roman" w:hAnsi="Times New Roman" w:cs="Times New Roman"/>
          <w:sz w:val="28"/>
          <w:szCs w:val="28"/>
        </w:rPr>
        <w:t xml:space="preserve"> развития малого и среднего бизнеса</w:t>
      </w:r>
      <w:r w:rsidRPr="008A2CB8">
        <w:rPr>
          <w:rFonts w:ascii="Times New Roman" w:hAnsi="Times New Roman" w:cs="Times New Roman"/>
          <w:sz w:val="28"/>
          <w:szCs w:val="28"/>
        </w:rPr>
        <w:t xml:space="preserve"> путем предоставления субсидий </w:t>
      </w:r>
      <w:r w:rsidR="004E56FB">
        <w:rPr>
          <w:rFonts w:ascii="Times New Roman" w:hAnsi="Times New Roman" w:cs="Times New Roman"/>
          <w:sz w:val="28"/>
          <w:szCs w:val="28"/>
        </w:rPr>
        <w:t xml:space="preserve">из областного бюджета </w:t>
      </w:r>
      <w:proofErr w:type="spellStart"/>
      <w:r w:rsidRPr="008A2CB8">
        <w:rPr>
          <w:rFonts w:ascii="Times New Roman" w:hAnsi="Times New Roman" w:cs="Times New Roman"/>
          <w:sz w:val="28"/>
          <w:szCs w:val="28"/>
        </w:rPr>
        <w:t>монопрофильным</w:t>
      </w:r>
      <w:proofErr w:type="spellEnd"/>
      <w:r w:rsidRPr="008A2CB8">
        <w:rPr>
          <w:rFonts w:ascii="Times New Roman" w:hAnsi="Times New Roman" w:cs="Times New Roman"/>
          <w:sz w:val="28"/>
          <w:szCs w:val="28"/>
        </w:rPr>
        <w:t xml:space="preserve"> муниципальным образованиям</w:t>
      </w:r>
      <w:r w:rsidR="004E56FB">
        <w:rPr>
          <w:rFonts w:ascii="Times New Roman" w:hAnsi="Times New Roman" w:cs="Times New Roman"/>
          <w:sz w:val="28"/>
          <w:szCs w:val="28"/>
        </w:rPr>
        <w:t>;</w:t>
      </w:r>
      <w:r w:rsidRPr="008A2C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B1EAB" w:rsidRDefault="00AB1EAB" w:rsidP="003D2E1E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- </w:t>
      </w:r>
      <w:r w:rsidRPr="008A2CB8">
        <w:rPr>
          <w:rFonts w:ascii="Times New Roman" w:hAnsi="Times New Roman"/>
          <w:sz w:val="28"/>
          <w:szCs w:val="28"/>
        </w:rPr>
        <w:t>формирование положительного образа предпринимателя и вовлечение в предпринимательскую деятельность</w:t>
      </w:r>
      <w:r w:rsidR="00596762">
        <w:rPr>
          <w:rFonts w:ascii="Times New Roman" w:hAnsi="Times New Roman"/>
          <w:sz w:val="28"/>
          <w:szCs w:val="28"/>
        </w:rPr>
        <w:t>;</w:t>
      </w:r>
    </w:p>
    <w:p w:rsidR="00AB1EAB" w:rsidRPr="00620F4F" w:rsidRDefault="00596762" w:rsidP="005967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20F4F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содействие </w:t>
      </w:r>
      <w:r>
        <w:rPr>
          <w:rFonts w:ascii="Times New Roman" w:hAnsi="Times New Roman" w:cs="Times New Roman"/>
          <w:sz w:val="28"/>
          <w:szCs w:val="28"/>
        </w:rPr>
        <w:t>заключению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субъектами малого и среднего предпринимательства </w:t>
      </w:r>
      <w:r w:rsidR="00620F4F" w:rsidRPr="00620F4F">
        <w:rPr>
          <w:rFonts w:ascii="Times New Roman" w:hAnsi="Times New Roman" w:cs="Times New Roman"/>
          <w:sz w:val="28"/>
          <w:szCs w:val="28"/>
        </w:rPr>
        <w:t>договоров на поставку товаров, работ, услуг за пределы территории Российской Федерации</w:t>
      </w:r>
      <w:r w:rsidR="00AB1EAB" w:rsidRPr="00620F4F">
        <w:rPr>
          <w:rFonts w:ascii="Times New Roman" w:hAnsi="Times New Roman" w:cs="Times New Roman"/>
          <w:sz w:val="28"/>
          <w:szCs w:val="28"/>
        </w:rPr>
        <w:t>.</w:t>
      </w:r>
    </w:p>
    <w:p w:rsidR="00425A45" w:rsidRDefault="00596762" w:rsidP="00B34C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</w:t>
      </w:r>
      <w:r w:rsidR="00B34CB1">
        <w:rPr>
          <w:rFonts w:ascii="Times New Roman" w:hAnsi="Times New Roman" w:cs="Times New Roman"/>
          <w:sz w:val="28"/>
          <w:szCs w:val="28"/>
        </w:rPr>
        <w:t xml:space="preserve">, </w:t>
      </w:r>
      <w:r w:rsidR="004E56FB">
        <w:rPr>
          <w:rFonts w:ascii="Times New Roman" w:hAnsi="Times New Roman" w:cs="Times New Roman"/>
          <w:sz w:val="28"/>
          <w:szCs w:val="28"/>
        </w:rPr>
        <w:t>предусматривается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25A45">
        <w:rPr>
          <w:rFonts w:ascii="Times New Roman" w:hAnsi="Times New Roman" w:cs="Times New Roman"/>
          <w:sz w:val="28"/>
          <w:szCs w:val="28"/>
        </w:rPr>
        <w:t>реализация</w:t>
      </w:r>
      <w:r>
        <w:rPr>
          <w:rFonts w:ascii="Times New Roman" w:hAnsi="Times New Roman" w:cs="Times New Roman"/>
          <w:sz w:val="28"/>
          <w:szCs w:val="28"/>
        </w:rPr>
        <w:t xml:space="preserve"> мероприятий</w:t>
      </w:r>
      <w:r w:rsidR="00425A45">
        <w:rPr>
          <w:rFonts w:ascii="Times New Roman" w:hAnsi="Times New Roman" w:cs="Times New Roman"/>
          <w:sz w:val="28"/>
          <w:szCs w:val="28"/>
        </w:rPr>
        <w:t xml:space="preserve">, не </w:t>
      </w:r>
      <w:proofErr w:type="spellStart"/>
      <w:r w:rsidR="00425A45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>финансир</w:t>
      </w:r>
      <w:r w:rsidR="00425A45">
        <w:rPr>
          <w:rFonts w:ascii="Times New Roman" w:hAnsi="Times New Roman" w:cs="Times New Roman"/>
          <w:sz w:val="28"/>
          <w:szCs w:val="28"/>
        </w:rPr>
        <w:t>уемых</w:t>
      </w:r>
      <w:proofErr w:type="spellEnd"/>
      <w:r w:rsidR="00425A45">
        <w:rPr>
          <w:rFonts w:ascii="Times New Roman" w:hAnsi="Times New Roman" w:cs="Times New Roman"/>
          <w:sz w:val="28"/>
          <w:szCs w:val="28"/>
        </w:rPr>
        <w:t xml:space="preserve"> из федерального бюджета (ассигнования на эти цели состав</w:t>
      </w:r>
      <w:r w:rsidR="004E56FB">
        <w:rPr>
          <w:rFonts w:ascii="Times New Roman" w:hAnsi="Times New Roman" w:cs="Times New Roman"/>
          <w:sz w:val="28"/>
          <w:szCs w:val="28"/>
        </w:rPr>
        <w:t>ят</w:t>
      </w:r>
      <w:r w:rsidR="00425A45">
        <w:rPr>
          <w:rFonts w:ascii="Times New Roman" w:hAnsi="Times New Roman" w:cs="Times New Roman"/>
          <w:sz w:val="28"/>
          <w:szCs w:val="28"/>
        </w:rPr>
        <w:t xml:space="preserve"> в 2020</w:t>
      </w:r>
      <w:r w:rsidR="004E56FB">
        <w:rPr>
          <w:rFonts w:ascii="Times New Roman" w:hAnsi="Times New Roman" w:cs="Times New Roman"/>
          <w:sz w:val="28"/>
          <w:szCs w:val="28"/>
        </w:rPr>
        <w:t xml:space="preserve"> </w:t>
      </w:r>
      <w:r w:rsidR="00425A45">
        <w:rPr>
          <w:rFonts w:ascii="Times New Roman" w:hAnsi="Times New Roman" w:cs="Times New Roman"/>
          <w:sz w:val="28"/>
          <w:szCs w:val="28"/>
        </w:rPr>
        <w:t>-</w:t>
      </w:r>
      <w:r w:rsidR="004E56FB">
        <w:rPr>
          <w:rFonts w:ascii="Times New Roman" w:hAnsi="Times New Roman" w:cs="Times New Roman"/>
          <w:sz w:val="28"/>
          <w:szCs w:val="28"/>
        </w:rPr>
        <w:t xml:space="preserve"> </w:t>
      </w:r>
      <w:r w:rsidR="00425A45">
        <w:rPr>
          <w:rFonts w:ascii="Times New Roman" w:hAnsi="Times New Roman" w:cs="Times New Roman"/>
          <w:sz w:val="28"/>
          <w:szCs w:val="28"/>
        </w:rPr>
        <w:t xml:space="preserve">2022 годах от 57% до 64% общего объема средств, предусмотренных на поддержку малого и среднего </w:t>
      </w:r>
      <w:r w:rsidR="004E56FB">
        <w:rPr>
          <w:rFonts w:ascii="Times New Roman" w:hAnsi="Times New Roman" w:cs="Times New Roman"/>
          <w:sz w:val="28"/>
          <w:szCs w:val="28"/>
        </w:rPr>
        <w:t>бизнеса</w:t>
      </w:r>
      <w:r w:rsidR="00425A45">
        <w:rPr>
          <w:rFonts w:ascii="Times New Roman" w:hAnsi="Times New Roman" w:cs="Times New Roman"/>
          <w:sz w:val="28"/>
          <w:szCs w:val="28"/>
        </w:rPr>
        <w:t>):</w:t>
      </w:r>
    </w:p>
    <w:p w:rsidR="00B34CB1" w:rsidRPr="008A2CB8" w:rsidRDefault="00596762" w:rsidP="00B34CB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34CB1" w:rsidRPr="008A2CB8">
        <w:rPr>
          <w:rFonts w:ascii="Times New Roman" w:hAnsi="Times New Roman" w:cs="Times New Roman"/>
          <w:sz w:val="28"/>
          <w:szCs w:val="28"/>
        </w:rPr>
        <w:t>-</w:t>
      </w:r>
      <w:r w:rsidR="00425A45">
        <w:rPr>
          <w:rFonts w:ascii="Times New Roman" w:hAnsi="Times New Roman" w:cs="Times New Roman"/>
          <w:sz w:val="28"/>
          <w:szCs w:val="28"/>
        </w:rPr>
        <w:t> </w:t>
      </w:r>
      <w:r w:rsidR="008E38B9">
        <w:rPr>
          <w:rFonts w:ascii="Times New Roman" w:hAnsi="Times New Roman" w:cs="Times New Roman"/>
          <w:sz w:val="28"/>
          <w:szCs w:val="28"/>
        </w:rPr>
        <w:t xml:space="preserve">субсидия </w:t>
      </w:r>
      <w:r w:rsidR="00B34CB1" w:rsidRPr="008A2CB8">
        <w:rPr>
          <w:rFonts w:ascii="Times New Roman" w:hAnsi="Times New Roman" w:cs="Times New Roman"/>
          <w:sz w:val="28"/>
          <w:szCs w:val="28"/>
        </w:rPr>
        <w:t>регионально</w:t>
      </w:r>
      <w:r w:rsidR="008E38B9">
        <w:rPr>
          <w:rFonts w:ascii="Times New Roman" w:hAnsi="Times New Roman" w:cs="Times New Roman"/>
          <w:sz w:val="28"/>
          <w:szCs w:val="28"/>
        </w:rPr>
        <w:t>му фонду</w:t>
      </w:r>
      <w:r w:rsidR="00B34CB1" w:rsidRPr="008A2CB8">
        <w:rPr>
          <w:rFonts w:ascii="Times New Roman" w:hAnsi="Times New Roman" w:cs="Times New Roman"/>
          <w:sz w:val="28"/>
          <w:szCs w:val="28"/>
        </w:rPr>
        <w:t xml:space="preserve"> </w:t>
      </w:r>
      <w:r w:rsidR="008E38B9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B34CB1" w:rsidRPr="008A2CB8">
        <w:rPr>
          <w:rFonts w:ascii="Times New Roman" w:hAnsi="Times New Roman" w:cs="Times New Roman"/>
          <w:sz w:val="28"/>
          <w:szCs w:val="28"/>
        </w:rPr>
        <w:t>промышленности на предоставление займов хозяйствующим субъектам малого и среднего предпринимательства в сфере промышленности;</w:t>
      </w:r>
    </w:p>
    <w:p w:rsidR="00425A45" w:rsidRDefault="00425A45" w:rsidP="003D2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="008E38B9">
        <w:rPr>
          <w:rFonts w:ascii="Times New Roman" w:hAnsi="Times New Roman" w:cs="Times New Roman"/>
          <w:sz w:val="28"/>
          <w:szCs w:val="28"/>
        </w:rPr>
        <w:t>субсидия</w:t>
      </w:r>
      <w:r>
        <w:rPr>
          <w:rFonts w:ascii="Times New Roman" w:hAnsi="Times New Roman" w:cs="Times New Roman"/>
          <w:sz w:val="28"/>
          <w:szCs w:val="28"/>
        </w:rPr>
        <w:t xml:space="preserve"> ГАУ «Бизнес-инкубатор» на </w:t>
      </w:r>
      <w:r w:rsidR="00A02886">
        <w:rPr>
          <w:rFonts w:ascii="Times New Roman" w:hAnsi="Times New Roman" w:cs="Times New Roman"/>
          <w:sz w:val="28"/>
          <w:szCs w:val="28"/>
        </w:rPr>
        <w:t>оказание субъектам малого и среднего предпринимательства имущественной, информационной, консультационной поддержки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25A45" w:rsidRDefault="00425A45" w:rsidP="003D2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субсидирование Центра экспорта и Центра «Мой бизнес» для оказания услуг субъектам малого</w:t>
      </w:r>
      <w:r w:rsidR="004E56FB">
        <w:rPr>
          <w:rFonts w:ascii="Times New Roman" w:hAnsi="Times New Roman" w:cs="Times New Roman"/>
          <w:sz w:val="28"/>
          <w:szCs w:val="28"/>
        </w:rPr>
        <w:t xml:space="preserve"> и среднего предпринимательства.</w:t>
      </w:r>
    </w:p>
    <w:p w:rsidR="00AB1EAB" w:rsidRDefault="00AB1EAB" w:rsidP="003D2E1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2CB8">
        <w:rPr>
          <w:b/>
          <w:sz w:val="28"/>
          <w:szCs w:val="28"/>
        </w:rPr>
        <w:t>В сфере занятости населения</w:t>
      </w:r>
      <w:r w:rsidRPr="008A2CB8">
        <w:rPr>
          <w:sz w:val="28"/>
          <w:szCs w:val="28"/>
        </w:rPr>
        <w:t xml:space="preserve"> будут реализовываться мероприятия в рамках национальных проектов «Производительность труда и поддержка занятости» и «Демография».</w:t>
      </w:r>
    </w:p>
    <w:p w:rsidR="00D9141D" w:rsidRPr="00CA7E14" w:rsidRDefault="00D9141D" w:rsidP="00D9141D">
      <w:pPr>
        <w:ind w:firstLine="709"/>
        <w:jc w:val="both"/>
        <w:rPr>
          <w:sz w:val="28"/>
          <w:szCs w:val="28"/>
        </w:rPr>
      </w:pPr>
      <w:proofErr w:type="gramStart"/>
      <w:r w:rsidRPr="00CA7E14">
        <w:rPr>
          <w:sz w:val="28"/>
          <w:szCs w:val="28"/>
        </w:rPr>
        <w:t>В</w:t>
      </w:r>
      <w:r>
        <w:rPr>
          <w:sz w:val="28"/>
          <w:szCs w:val="28"/>
        </w:rPr>
        <w:t xml:space="preserve"> рамках </w:t>
      </w:r>
      <w:r>
        <w:rPr>
          <w:rFonts w:eastAsia="Calibri"/>
          <w:sz w:val="28"/>
          <w:szCs w:val="28"/>
        </w:rPr>
        <w:t xml:space="preserve">национального проекта «Производительность труда и поддержка занятости» с привлечением средств федерального бюджета </w:t>
      </w:r>
      <w:r w:rsidR="004E56FB">
        <w:rPr>
          <w:rFonts w:eastAsia="Calibri"/>
          <w:sz w:val="28"/>
          <w:szCs w:val="28"/>
        </w:rPr>
        <w:t>необходимо</w:t>
      </w:r>
      <w:r>
        <w:rPr>
          <w:rFonts w:eastAsia="Calibri"/>
          <w:sz w:val="28"/>
          <w:szCs w:val="28"/>
        </w:rPr>
        <w:t xml:space="preserve"> продолж</w:t>
      </w:r>
      <w:r w:rsidR="004E56FB">
        <w:rPr>
          <w:rFonts w:eastAsia="Calibri"/>
          <w:sz w:val="28"/>
          <w:szCs w:val="28"/>
        </w:rPr>
        <w:t>ить</w:t>
      </w:r>
      <w:r>
        <w:rPr>
          <w:rFonts w:eastAsia="Calibri"/>
          <w:sz w:val="28"/>
          <w:szCs w:val="28"/>
        </w:rPr>
        <w:t xml:space="preserve"> работ</w:t>
      </w:r>
      <w:r w:rsidR="004E56FB">
        <w:rPr>
          <w:rFonts w:eastAsia="Calibri"/>
          <w:sz w:val="28"/>
          <w:szCs w:val="28"/>
        </w:rPr>
        <w:t>у</w:t>
      </w:r>
      <w:r>
        <w:rPr>
          <w:rFonts w:eastAsia="Calibri"/>
          <w:sz w:val="28"/>
          <w:szCs w:val="28"/>
        </w:rPr>
        <w:t xml:space="preserve"> на </w:t>
      </w:r>
      <w:r w:rsidR="004E56FB">
        <w:rPr>
          <w:rFonts w:eastAsia="Calibri"/>
          <w:sz w:val="28"/>
          <w:szCs w:val="28"/>
        </w:rPr>
        <w:t>базе</w:t>
      </w:r>
      <w:r>
        <w:rPr>
          <w:rFonts w:eastAsia="Calibri"/>
          <w:sz w:val="28"/>
          <w:szCs w:val="28"/>
        </w:rPr>
        <w:t xml:space="preserve"> созданной некоммерческой организации «Региональный центр компетенций в сфере производительности </w:t>
      </w:r>
      <w:r>
        <w:rPr>
          <w:rFonts w:eastAsia="Calibri"/>
          <w:sz w:val="28"/>
          <w:szCs w:val="28"/>
        </w:rPr>
        <w:lastRenderedPageBreak/>
        <w:t>труда Владимирской области» по  обучению сотрудников предприятий методам повышения производительности труда с использованием инструментов бережливого производства по всей производственной цепочке.</w:t>
      </w:r>
      <w:proofErr w:type="gramEnd"/>
    </w:p>
    <w:p w:rsidR="00AB1EAB" w:rsidRDefault="00AB1EAB" w:rsidP="003D2E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Планируются расходы на организацию профессионального обучения и дополнительного профессионального образования лиц </w:t>
      </w:r>
      <w:proofErr w:type="spellStart"/>
      <w:r w:rsidRPr="008A2CB8">
        <w:rPr>
          <w:rFonts w:ascii="Times New Roman" w:hAnsi="Times New Roman" w:cs="Times New Roman"/>
          <w:sz w:val="28"/>
          <w:szCs w:val="28"/>
        </w:rPr>
        <w:t>предпенсионного</w:t>
      </w:r>
      <w:proofErr w:type="spellEnd"/>
      <w:r w:rsidRPr="008A2CB8">
        <w:rPr>
          <w:rFonts w:ascii="Times New Roman" w:hAnsi="Times New Roman" w:cs="Times New Roman"/>
          <w:sz w:val="28"/>
          <w:szCs w:val="28"/>
        </w:rPr>
        <w:t xml:space="preserve"> возраста. Мероприятие направлено на поддержку занятости данной категории граждан, в том числе на обеспечение их конкурентоспособности на рынке труда.</w:t>
      </w:r>
    </w:p>
    <w:p w:rsidR="004E56FB" w:rsidRPr="008A2CB8" w:rsidRDefault="004E56FB" w:rsidP="004E56F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Привлечению трудовых ресурсов </w:t>
      </w:r>
      <w:r>
        <w:rPr>
          <w:sz w:val="28"/>
          <w:szCs w:val="28"/>
        </w:rPr>
        <w:t>должны</w:t>
      </w:r>
      <w:r w:rsidRPr="008A2CB8">
        <w:rPr>
          <w:sz w:val="28"/>
          <w:szCs w:val="28"/>
        </w:rPr>
        <w:t xml:space="preserve"> способствовать меры по оказанию содействия добровольному переселению во Владимирскую область соотечественников и членов их семей, проживающих за рубежом.</w:t>
      </w:r>
    </w:p>
    <w:p w:rsidR="00AB1EAB" w:rsidRPr="008A2CB8" w:rsidRDefault="00AB1EAB" w:rsidP="003D2E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A2CB8">
        <w:rPr>
          <w:sz w:val="28"/>
          <w:szCs w:val="28"/>
        </w:rPr>
        <w:t>В целях содействия занятости женщин в период отпуска по уходу за ребенком до достижения</w:t>
      </w:r>
      <w:proofErr w:type="gramEnd"/>
      <w:r w:rsidRPr="008A2CB8">
        <w:rPr>
          <w:sz w:val="28"/>
          <w:szCs w:val="28"/>
        </w:rPr>
        <w:t xml:space="preserve"> им возраста трех лет планируется организация переобучения и повышения их квалификации.</w:t>
      </w:r>
    </w:p>
    <w:p w:rsidR="00AB1EAB" w:rsidRPr="008A2CB8" w:rsidRDefault="004E56FB" w:rsidP="003D2E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</w:t>
      </w:r>
      <w:r w:rsidR="00AB1EAB" w:rsidRPr="008A2CB8">
        <w:rPr>
          <w:sz w:val="28"/>
          <w:szCs w:val="28"/>
        </w:rPr>
        <w:t>родолжит</w:t>
      </w:r>
      <w:r>
        <w:rPr>
          <w:sz w:val="28"/>
          <w:szCs w:val="28"/>
        </w:rPr>
        <w:t>ь</w:t>
      </w:r>
      <w:r w:rsidR="00AB1EAB" w:rsidRPr="008A2CB8">
        <w:rPr>
          <w:sz w:val="28"/>
          <w:szCs w:val="28"/>
        </w:rPr>
        <w:t xml:space="preserve"> проведение мероприятий, направленных на оказание содействия в трудоустройстве незанятым инвалидам на оборудованные рабочие места и стимулирование работодателей в части компенсации их затрат на создание инфраструктуры доступности рабочих мест для инвалидов, а также на оплату труда наставников для инвалидов.</w:t>
      </w:r>
    </w:p>
    <w:p w:rsidR="00AB1EAB" w:rsidRPr="008A2CB8" w:rsidRDefault="00AB1EAB" w:rsidP="003D2E1E">
      <w:pPr>
        <w:ind w:firstLine="709"/>
        <w:jc w:val="both"/>
        <w:rPr>
          <w:sz w:val="28"/>
        </w:rPr>
      </w:pPr>
      <w:r w:rsidRPr="008A2CB8">
        <w:rPr>
          <w:sz w:val="28"/>
        </w:rPr>
        <w:t xml:space="preserve">В сфере </w:t>
      </w:r>
      <w:r w:rsidRPr="008A2CB8">
        <w:rPr>
          <w:b/>
          <w:sz w:val="28"/>
        </w:rPr>
        <w:t>туризма</w:t>
      </w:r>
      <w:r w:rsidRPr="008A2CB8">
        <w:rPr>
          <w:sz w:val="28"/>
        </w:rPr>
        <w:t xml:space="preserve"> </w:t>
      </w:r>
      <w:r w:rsidR="004E56FB">
        <w:rPr>
          <w:sz w:val="28"/>
        </w:rPr>
        <w:t xml:space="preserve">следует </w:t>
      </w:r>
      <w:r w:rsidRPr="008A2CB8">
        <w:rPr>
          <w:sz w:val="28"/>
        </w:rPr>
        <w:t>продолжит</w:t>
      </w:r>
      <w:r w:rsidR="004E56FB">
        <w:rPr>
          <w:sz w:val="28"/>
        </w:rPr>
        <w:t>ь</w:t>
      </w:r>
      <w:r w:rsidRPr="008A2CB8">
        <w:rPr>
          <w:sz w:val="28"/>
        </w:rPr>
        <w:t xml:space="preserve"> работ</w:t>
      </w:r>
      <w:r w:rsidR="004E56FB">
        <w:rPr>
          <w:sz w:val="28"/>
        </w:rPr>
        <w:t>у</w:t>
      </w:r>
      <w:r w:rsidRPr="008A2CB8">
        <w:rPr>
          <w:sz w:val="28"/>
        </w:rPr>
        <w:t xml:space="preserve"> по обеспечению инновационного развития отрасли, созданию условий для развития внутреннего туризма, туристско-рекреационного кластера Владимирской области, повышению качества туристских услуг и продвижению туристского продукта Владимирской области на мировом и внутреннем туристских рынках.</w:t>
      </w:r>
    </w:p>
    <w:p w:rsidR="00AB1EAB" w:rsidRPr="008A2CB8" w:rsidRDefault="00AB1EAB" w:rsidP="00EC64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Бюджетная политика в области </w:t>
      </w:r>
      <w:r w:rsidRPr="008A2CB8">
        <w:rPr>
          <w:b/>
          <w:sz w:val="28"/>
          <w:szCs w:val="28"/>
        </w:rPr>
        <w:t>жилищно-коммунального хозяйства</w:t>
      </w:r>
      <w:r w:rsidRPr="008A2CB8">
        <w:rPr>
          <w:sz w:val="28"/>
          <w:szCs w:val="28"/>
        </w:rPr>
        <w:t xml:space="preserve"> будет реализовываться в рамках национального проекта по обеспечению жильем и </w:t>
      </w:r>
      <w:r w:rsidRPr="008A2CB8">
        <w:rPr>
          <w:bCs/>
          <w:sz w:val="28"/>
          <w:szCs w:val="28"/>
        </w:rPr>
        <w:t>формировани</w:t>
      </w:r>
      <w:r w:rsidR="00805617">
        <w:rPr>
          <w:bCs/>
          <w:sz w:val="28"/>
          <w:szCs w:val="28"/>
        </w:rPr>
        <w:t>ю</w:t>
      </w:r>
      <w:r w:rsidRPr="008A2CB8">
        <w:rPr>
          <w:sz w:val="28"/>
          <w:szCs w:val="28"/>
        </w:rPr>
        <w:t xml:space="preserve"> городской среды. </w:t>
      </w:r>
    </w:p>
    <w:p w:rsidR="00AB1EAB" w:rsidRPr="008A2CB8" w:rsidRDefault="00AB1EAB" w:rsidP="00EC64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Для достижения национальных целей </w:t>
      </w:r>
      <w:r w:rsidR="00140EF2">
        <w:rPr>
          <w:sz w:val="28"/>
          <w:szCs w:val="28"/>
        </w:rPr>
        <w:t xml:space="preserve">бюджетные ассигнования </w:t>
      </w:r>
      <w:r w:rsidR="004E56FB">
        <w:rPr>
          <w:sz w:val="28"/>
          <w:szCs w:val="28"/>
        </w:rPr>
        <w:t>должн</w:t>
      </w:r>
      <w:r w:rsidR="00140EF2">
        <w:rPr>
          <w:sz w:val="28"/>
          <w:szCs w:val="28"/>
        </w:rPr>
        <w:t>ы</w:t>
      </w:r>
      <w:r w:rsidR="004E56FB">
        <w:rPr>
          <w:sz w:val="28"/>
          <w:szCs w:val="28"/>
        </w:rPr>
        <w:t xml:space="preserve"> быть</w:t>
      </w:r>
      <w:r w:rsidRPr="008A2CB8">
        <w:rPr>
          <w:sz w:val="28"/>
          <w:szCs w:val="28"/>
        </w:rPr>
        <w:t xml:space="preserve"> направлен</w:t>
      </w:r>
      <w:r w:rsidR="00140EF2">
        <w:rPr>
          <w:sz w:val="28"/>
          <w:szCs w:val="28"/>
        </w:rPr>
        <w:t>ы</w:t>
      </w:r>
      <w:r w:rsidRPr="008A2CB8">
        <w:rPr>
          <w:sz w:val="28"/>
          <w:szCs w:val="28"/>
        </w:rPr>
        <w:t xml:space="preserve"> </w:t>
      </w:r>
      <w:proofErr w:type="gramStart"/>
      <w:r w:rsidRPr="008A2CB8">
        <w:rPr>
          <w:sz w:val="28"/>
          <w:szCs w:val="28"/>
        </w:rPr>
        <w:t>на</w:t>
      </w:r>
      <w:proofErr w:type="gramEnd"/>
      <w:r w:rsidRPr="008A2CB8">
        <w:rPr>
          <w:sz w:val="28"/>
          <w:szCs w:val="28"/>
        </w:rPr>
        <w:t>:</w:t>
      </w:r>
    </w:p>
    <w:p w:rsidR="00AB1EAB" w:rsidRPr="008A2CB8" w:rsidRDefault="00AB1EAB" w:rsidP="00EC64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- создание условий для повышения доступности жилья для населения с различным уровнем дохода, в том числе</w:t>
      </w:r>
      <w:r w:rsidRPr="008A2CB8">
        <w:rPr>
          <w:bCs/>
          <w:sz w:val="28"/>
          <w:szCs w:val="28"/>
        </w:rPr>
        <w:t xml:space="preserve"> с использованием ипотечного кредита</w:t>
      </w:r>
      <w:r w:rsidRPr="008A2CB8">
        <w:rPr>
          <w:sz w:val="28"/>
          <w:szCs w:val="28"/>
        </w:rPr>
        <w:t>;</w:t>
      </w:r>
    </w:p>
    <w:p w:rsidR="00AB1EAB" w:rsidRPr="008A2CB8" w:rsidRDefault="00AB1EAB" w:rsidP="00EC64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- повышение комфортности городской среды, индекса качества городской среды, привлечения и прямого участия граждан, принимающих участие в решении вопросов развития городской среды</w:t>
      </w:r>
      <w:r w:rsidR="00140EF2">
        <w:rPr>
          <w:sz w:val="28"/>
          <w:szCs w:val="28"/>
        </w:rPr>
        <w:t>;</w:t>
      </w:r>
    </w:p>
    <w:p w:rsidR="00AB1EAB" w:rsidRPr="008A2CB8" w:rsidRDefault="00AB1EAB" w:rsidP="00EC6461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8A2CB8">
        <w:rPr>
          <w:bCs/>
          <w:sz w:val="28"/>
          <w:szCs w:val="28"/>
        </w:rPr>
        <w:t>- обеспечение сокращения непригодного для проживания жилищного фонда.</w:t>
      </w:r>
    </w:p>
    <w:p w:rsidR="00AB1EAB" w:rsidRPr="008A2CB8" w:rsidRDefault="00AB1EAB" w:rsidP="00EC646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A2CB8">
        <w:rPr>
          <w:sz w:val="28"/>
          <w:szCs w:val="28"/>
        </w:rPr>
        <w:t>Средства бюджета на создание возможностей для обеспечения нуждающихся в улучшении жилищных условий граждан планируется направить как на предоставление социального жилья для малоимущих граждан  и детей-сирот, детей, оставшихся без попечения родителей, так и на выплаты субсидий различным категориям – молодым семьям, ветеранам, инвалидам, семьям с детьми – инвалидами, многодетным семьям, ветеранам войны и боевых действий, работникам бюджетной сферы, молодым специалистам и гражданам, проживающим</w:t>
      </w:r>
      <w:proofErr w:type="gramEnd"/>
      <w:r w:rsidRPr="008A2CB8">
        <w:rPr>
          <w:sz w:val="28"/>
          <w:szCs w:val="28"/>
        </w:rPr>
        <w:t xml:space="preserve"> на селе.</w:t>
      </w:r>
    </w:p>
    <w:p w:rsidR="00AB1EAB" w:rsidRPr="008A2CB8" w:rsidRDefault="00AB1EAB" w:rsidP="00EC6461">
      <w:pPr>
        <w:suppressAutoHyphens/>
        <w:ind w:firstLine="709"/>
        <w:jc w:val="both"/>
        <w:rPr>
          <w:bCs/>
          <w:sz w:val="28"/>
          <w:szCs w:val="28"/>
        </w:rPr>
      </w:pPr>
      <w:r w:rsidRPr="008A2CB8">
        <w:rPr>
          <w:bCs/>
          <w:sz w:val="28"/>
          <w:szCs w:val="28"/>
        </w:rPr>
        <w:lastRenderedPageBreak/>
        <w:t xml:space="preserve">Предусматривается </w:t>
      </w:r>
      <w:r w:rsidRPr="008A2CB8">
        <w:rPr>
          <w:sz w:val="28"/>
          <w:szCs w:val="28"/>
        </w:rPr>
        <w:t>компенсация</w:t>
      </w:r>
      <w:r w:rsidRPr="008A2CB8">
        <w:rPr>
          <w:bCs/>
          <w:sz w:val="28"/>
          <w:szCs w:val="28"/>
        </w:rPr>
        <w:t xml:space="preserve"> </w:t>
      </w:r>
      <w:r w:rsidRPr="008A2CB8">
        <w:rPr>
          <w:sz w:val="28"/>
          <w:szCs w:val="28"/>
        </w:rPr>
        <w:t>расходов по ипотечным жилищным кредитам для работников бюджетной сферы, в том числе для молодых учителей, врачей и среднего медицинского персонала.</w:t>
      </w:r>
    </w:p>
    <w:p w:rsidR="00AB1EAB" w:rsidRPr="008A2CB8" w:rsidRDefault="00AB1EAB" w:rsidP="00EC6461">
      <w:pPr>
        <w:suppressAutoHyphens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В 2020 - 2022 годах бюджетные ассигнования </w:t>
      </w:r>
      <w:r w:rsidR="004E56FB">
        <w:rPr>
          <w:sz w:val="28"/>
          <w:szCs w:val="28"/>
        </w:rPr>
        <w:t>необходимо</w:t>
      </w:r>
      <w:r w:rsidRPr="008A2CB8">
        <w:rPr>
          <w:sz w:val="28"/>
          <w:szCs w:val="28"/>
        </w:rPr>
        <w:t xml:space="preserve"> направ</w:t>
      </w:r>
      <w:r w:rsidR="004E56FB">
        <w:rPr>
          <w:sz w:val="28"/>
          <w:szCs w:val="28"/>
        </w:rPr>
        <w:t>ить</w:t>
      </w:r>
      <w:r w:rsidRPr="008A2CB8">
        <w:rPr>
          <w:sz w:val="28"/>
          <w:szCs w:val="28"/>
        </w:rPr>
        <w:t xml:space="preserve"> на финансовое обеспечение реализации мероприятий по благоустройству более 290 общественных территорий, мест массового отдыха (городских парков). Планируется повышение индекса качества городской среды, увеличение числа городов с благоприятной средой.</w:t>
      </w:r>
    </w:p>
    <w:p w:rsidR="00AB1EAB" w:rsidRDefault="00AB1EAB" w:rsidP="00EC6461">
      <w:pPr>
        <w:suppressAutoHyphens/>
        <w:ind w:firstLine="709"/>
        <w:jc w:val="both"/>
        <w:rPr>
          <w:bCs/>
          <w:sz w:val="28"/>
          <w:szCs w:val="28"/>
        </w:rPr>
      </w:pPr>
      <w:r w:rsidRPr="008A2CB8">
        <w:rPr>
          <w:sz w:val="28"/>
          <w:szCs w:val="28"/>
        </w:rPr>
        <w:t xml:space="preserve">За трехлетний период из непригодного для проживания жилищного фонда </w:t>
      </w:r>
      <w:r w:rsidR="004E56FB">
        <w:rPr>
          <w:sz w:val="28"/>
          <w:szCs w:val="28"/>
        </w:rPr>
        <w:t>должно быть</w:t>
      </w:r>
      <w:r w:rsidRPr="008A2CB8">
        <w:rPr>
          <w:sz w:val="28"/>
          <w:szCs w:val="28"/>
        </w:rPr>
        <w:t xml:space="preserve"> переселено 3,8 тыс. человек. Повышение благоустройства жилого фонда планируется осуществлять посредством увеличения доли  жилых помещений, имеющих доступ ко всем видам коммунальных услуг.</w:t>
      </w:r>
      <w:r w:rsidRPr="008A2CB8">
        <w:rPr>
          <w:bCs/>
          <w:sz w:val="28"/>
          <w:szCs w:val="28"/>
        </w:rPr>
        <w:t xml:space="preserve"> Предусматривается строительство и реконструкция объектов питьевого водоснабжения, систем теплоснабжения, проведение газификации в сельской местности.</w:t>
      </w:r>
    </w:p>
    <w:p w:rsidR="007E552E" w:rsidRPr="008A2CB8" w:rsidRDefault="007E552E" w:rsidP="007E552E">
      <w:pPr>
        <w:suppressAutoHyphens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В целях улучшения состояния жилищного фонда продолжится реализация региональной программы капитального ремонта многоквартирных домов до 2043 года. Указанной программой на 2020</w:t>
      </w:r>
      <w:r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2022 годы предусмотрено отремонтировать общее имущество в 1,8 тысяч домов. Функционирование регионального оператора – некоммерческой организации «Фонда капитального ремонта многоквартирных домов» обеспечивается за счет ежегодного взноса на его уставную деятельность.</w:t>
      </w:r>
    </w:p>
    <w:p w:rsidR="00BC3F45" w:rsidRPr="008A2CB8" w:rsidRDefault="00BC3F45" w:rsidP="00BC3F45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п</w:t>
      </w:r>
      <w:r w:rsidRPr="008A2CB8">
        <w:rPr>
          <w:sz w:val="28"/>
          <w:szCs w:val="28"/>
        </w:rPr>
        <w:t>родолжит</w:t>
      </w:r>
      <w:r>
        <w:rPr>
          <w:sz w:val="28"/>
          <w:szCs w:val="28"/>
        </w:rPr>
        <w:t>ь</w:t>
      </w:r>
      <w:r w:rsidRPr="008A2CB8">
        <w:rPr>
          <w:sz w:val="28"/>
          <w:szCs w:val="28"/>
        </w:rPr>
        <w:t xml:space="preserve"> обустройство коммунальной и транспортной инфраструктурой участков, предоставленных под жилищное строительство семьям, имеющим трех и более детей.</w:t>
      </w:r>
    </w:p>
    <w:p w:rsidR="00AB1EAB" w:rsidRPr="008A2CB8" w:rsidRDefault="00AB1EAB" w:rsidP="00EC6461">
      <w:pPr>
        <w:suppressAutoHyphens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В целях повышения уровня газификации области планируется осуществление компенсации выполнения работ по подготовке внутридомового газового оборудования к приему природного газа жителями области, в том числе ветеранами Великой Отечественной войны, инвалидами и семьями, имеющими детей-инвалидов, пенсионерами, многодетными семьями.</w:t>
      </w:r>
    </w:p>
    <w:p w:rsidR="00AB1EAB" w:rsidRPr="008A2CB8" w:rsidRDefault="00AB1EAB" w:rsidP="00EC6461">
      <w:pPr>
        <w:suppressAutoHyphens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На повышение эффективности использования топливно-энергетических ресурсов </w:t>
      </w:r>
      <w:r w:rsidR="007E552E">
        <w:rPr>
          <w:sz w:val="28"/>
          <w:szCs w:val="28"/>
        </w:rPr>
        <w:t>должны быть</w:t>
      </w:r>
      <w:r w:rsidRPr="008A2CB8">
        <w:rPr>
          <w:sz w:val="28"/>
          <w:szCs w:val="28"/>
        </w:rPr>
        <w:t xml:space="preserve"> направлены мероприятия по реализации проектов и технологий энергосбережения. </w:t>
      </w:r>
      <w:r w:rsidRPr="008A2CB8">
        <w:rPr>
          <w:bCs/>
          <w:sz w:val="28"/>
          <w:szCs w:val="28"/>
        </w:rPr>
        <w:t>Планируется продолжение модернизации уличного</w:t>
      </w:r>
      <w:r w:rsidRPr="008A2CB8">
        <w:rPr>
          <w:sz w:val="28"/>
          <w:szCs w:val="28"/>
        </w:rPr>
        <w:t xml:space="preserve"> наружного освещения с применением энергосберегающих </w:t>
      </w:r>
      <w:r w:rsidRPr="008A2CB8">
        <w:rPr>
          <w:bCs/>
          <w:sz w:val="28"/>
          <w:szCs w:val="28"/>
        </w:rPr>
        <w:t>систем</w:t>
      </w:r>
      <w:r w:rsidRPr="008A2CB8">
        <w:rPr>
          <w:sz w:val="28"/>
          <w:szCs w:val="28"/>
        </w:rPr>
        <w:t xml:space="preserve">, реконструкции котельных с закрытием нерентабельных и </w:t>
      </w:r>
      <w:proofErr w:type="spellStart"/>
      <w:r w:rsidRPr="008A2CB8">
        <w:rPr>
          <w:sz w:val="28"/>
          <w:szCs w:val="28"/>
        </w:rPr>
        <w:t>газифицирования</w:t>
      </w:r>
      <w:proofErr w:type="spellEnd"/>
      <w:r w:rsidRPr="008A2CB8">
        <w:rPr>
          <w:sz w:val="28"/>
          <w:szCs w:val="28"/>
        </w:rPr>
        <w:t xml:space="preserve"> твердотопливных котельных, строительство и модернизация объектов теплоснабжения, водоснабжения и водоотведения.</w:t>
      </w:r>
    </w:p>
    <w:p w:rsidR="00AB1EAB" w:rsidRPr="008A2CB8" w:rsidRDefault="00AB1EAB" w:rsidP="00381CC9">
      <w:pPr>
        <w:shd w:val="clear" w:color="auto" w:fill="FEFEFE"/>
        <w:ind w:firstLine="709"/>
        <w:jc w:val="both"/>
        <w:rPr>
          <w:color w:val="000000"/>
          <w:sz w:val="28"/>
          <w:szCs w:val="28"/>
        </w:rPr>
      </w:pPr>
      <w:r w:rsidRPr="008A2CB8">
        <w:rPr>
          <w:color w:val="000000"/>
          <w:sz w:val="28"/>
          <w:szCs w:val="28"/>
        </w:rPr>
        <w:t xml:space="preserve">В </w:t>
      </w:r>
      <w:r w:rsidRPr="008A2CB8">
        <w:rPr>
          <w:b/>
          <w:color w:val="000000"/>
          <w:sz w:val="28"/>
          <w:szCs w:val="28"/>
        </w:rPr>
        <w:t>области капитального строительства</w:t>
      </w:r>
      <w:r w:rsidRPr="008A2CB8">
        <w:rPr>
          <w:color w:val="000000"/>
          <w:sz w:val="28"/>
          <w:szCs w:val="28"/>
        </w:rPr>
        <w:t xml:space="preserve"> бюджетная политика </w:t>
      </w:r>
      <w:r w:rsidR="007E552E">
        <w:rPr>
          <w:color w:val="000000"/>
          <w:sz w:val="28"/>
          <w:szCs w:val="28"/>
        </w:rPr>
        <w:t>должна быть</w:t>
      </w:r>
      <w:r w:rsidRPr="008A2CB8">
        <w:rPr>
          <w:color w:val="000000"/>
          <w:sz w:val="28"/>
          <w:szCs w:val="28"/>
        </w:rPr>
        <w:t xml:space="preserve"> направлена на концентрацию ресурсов на объектах с высокой степенью готовности, на объектах, имеющих большое значение для социально-экономического развития региона и муниципальных образований, </w:t>
      </w:r>
      <w:r w:rsidR="007E552E">
        <w:rPr>
          <w:color w:val="000000"/>
          <w:sz w:val="28"/>
          <w:szCs w:val="28"/>
        </w:rPr>
        <w:t xml:space="preserve">на </w:t>
      </w:r>
      <w:r w:rsidRPr="008A2CB8">
        <w:rPr>
          <w:color w:val="000000"/>
          <w:sz w:val="28"/>
          <w:szCs w:val="28"/>
        </w:rPr>
        <w:t>объектах, строительство которых осуществляется с привлечением средств федерального бюджета.</w:t>
      </w:r>
    </w:p>
    <w:p w:rsidR="00AB1EAB" w:rsidRPr="008A2CB8" w:rsidRDefault="00AB1EAB" w:rsidP="00381C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2CB8">
        <w:rPr>
          <w:rFonts w:ascii="Times New Roman" w:hAnsi="Times New Roman" w:cs="Times New Roman"/>
          <w:sz w:val="28"/>
          <w:szCs w:val="28"/>
        </w:rPr>
        <w:t xml:space="preserve">Согласно требованиям Бюджетного кодекса Российской Федерации планирование бюджетных ассигнований на капитальные вложения и бюджетные инвестиции, предоставление субсидий бюджетам муниципальных </w:t>
      </w:r>
      <w:r w:rsidRPr="008A2CB8">
        <w:rPr>
          <w:rFonts w:ascii="Times New Roman" w:hAnsi="Times New Roman" w:cs="Times New Roman"/>
          <w:sz w:val="28"/>
          <w:szCs w:val="28"/>
        </w:rPr>
        <w:lastRenderedPageBreak/>
        <w:t>образований на софинансирование строительства (реконструкции) объектов муниципальной собственности и приобретение объектов недвижимого имущества на 2020</w:t>
      </w:r>
      <w:r w:rsidR="007E552E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7E552E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 xml:space="preserve">2022 годы </w:t>
      </w:r>
      <w:r w:rsidR="007E552E">
        <w:rPr>
          <w:rFonts w:ascii="Times New Roman" w:hAnsi="Times New Roman" w:cs="Times New Roman"/>
          <w:sz w:val="28"/>
          <w:szCs w:val="28"/>
        </w:rPr>
        <w:t>следует</w:t>
      </w:r>
      <w:r w:rsidRPr="008A2CB8">
        <w:rPr>
          <w:rFonts w:ascii="Times New Roman" w:hAnsi="Times New Roman" w:cs="Times New Roman"/>
          <w:sz w:val="28"/>
          <w:szCs w:val="28"/>
        </w:rPr>
        <w:t xml:space="preserve"> осуществлять исключительно при наличии актуализированной проектно-сметной документации, положительного заключения государственной экспертизы, принятых решений о выделении земельных участков под строительство, разработанных и утвержденных графиков</w:t>
      </w:r>
      <w:proofErr w:type="gramEnd"/>
      <w:r w:rsidRPr="008A2CB8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7E552E">
        <w:rPr>
          <w:rFonts w:ascii="Times New Roman" w:hAnsi="Times New Roman" w:cs="Times New Roman"/>
          <w:sz w:val="28"/>
          <w:szCs w:val="28"/>
        </w:rPr>
        <w:t>. Кроме того, капитальные расходы должны быть включены в областной бюджет при наличии информации департамента строительства и архитектуры администрации области о полноте и актуальности проектно-сметной документации по каждому объекту.</w:t>
      </w:r>
    </w:p>
    <w:p w:rsidR="00AB1EAB" w:rsidRPr="008A2CB8" w:rsidRDefault="00AB1EAB" w:rsidP="007406D4">
      <w:pPr>
        <w:ind w:firstLine="709"/>
        <w:jc w:val="both"/>
        <w:rPr>
          <w:color w:val="323238"/>
          <w:sz w:val="28"/>
          <w:szCs w:val="28"/>
        </w:rPr>
      </w:pPr>
      <w:proofErr w:type="gramStart"/>
      <w:r w:rsidRPr="008A2CB8">
        <w:rPr>
          <w:color w:val="111111"/>
          <w:sz w:val="28"/>
          <w:szCs w:val="28"/>
        </w:rPr>
        <w:t xml:space="preserve">Приоритеты в области </w:t>
      </w:r>
      <w:r w:rsidRPr="008A2CB8">
        <w:rPr>
          <w:b/>
          <w:color w:val="111111"/>
          <w:sz w:val="28"/>
          <w:szCs w:val="28"/>
        </w:rPr>
        <w:t>охраны окружающей среды</w:t>
      </w:r>
      <w:r w:rsidRPr="008A2CB8">
        <w:rPr>
          <w:color w:val="111111"/>
          <w:sz w:val="28"/>
          <w:szCs w:val="28"/>
        </w:rPr>
        <w:t xml:space="preserve"> нашли отражение в утвержденных в федеральных и региональных проектах </w:t>
      </w:r>
      <w:r w:rsidRPr="008A2CB8">
        <w:rPr>
          <w:bCs/>
          <w:sz w:val="28"/>
          <w:szCs w:val="28"/>
        </w:rPr>
        <w:t xml:space="preserve">«Чистая страна», «Комплексная система обращения с твердыми коммунальными отходами», </w:t>
      </w:r>
      <w:r w:rsidRPr="008A2CB8">
        <w:rPr>
          <w:color w:val="000000"/>
          <w:sz w:val="28"/>
          <w:szCs w:val="28"/>
        </w:rPr>
        <w:t xml:space="preserve">«Чистая </w:t>
      </w:r>
      <w:r w:rsidRPr="00323853">
        <w:rPr>
          <w:color w:val="000000"/>
          <w:sz w:val="28"/>
          <w:szCs w:val="28"/>
        </w:rPr>
        <w:t>вод</w:t>
      </w:r>
      <w:r w:rsidRPr="008A2CB8">
        <w:rPr>
          <w:color w:val="000000"/>
          <w:sz w:val="28"/>
          <w:szCs w:val="28"/>
        </w:rPr>
        <w:t>а»</w:t>
      </w:r>
      <w:r>
        <w:rPr>
          <w:color w:val="000000"/>
          <w:sz w:val="28"/>
          <w:szCs w:val="28"/>
        </w:rPr>
        <w:t xml:space="preserve">, </w:t>
      </w:r>
      <w:r w:rsidRPr="008A2CB8">
        <w:rPr>
          <w:sz w:val="28"/>
          <w:szCs w:val="28"/>
        </w:rPr>
        <w:t>«Сохранение уникальных водных объектов», «Сохранение лесов» (</w:t>
      </w:r>
      <w:r w:rsidRPr="008A2CB8">
        <w:rPr>
          <w:color w:val="111111"/>
          <w:sz w:val="28"/>
          <w:szCs w:val="28"/>
        </w:rPr>
        <w:t xml:space="preserve">национальный проект </w:t>
      </w:r>
      <w:r w:rsidRPr="008A2CB8">
        <w:rPr>
          <w:sz w:val="28"/>
          <w:szCs w:val="28"/>
        </w:rPr>
        <w:t>«Экология»).</w:t>
      </w:r>
      <w:proofErr w:type="gramEnd"/>
    </w:p>
    <w:p w:rsidR="00AB1EAB" w:rsidRPr="008A2CB8" w:rsidRDefault="00AB1EAB" w:rsidP="007406D4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Главной проблемой признана реорганизация системы управления отходами, внедрение принципа разделения отходов и строительство новой инфраструктуры по их переработке и вовлечению во вторичный оборот. </w:t>
      </w:r>
    </w:p>
    <w:p w:rsidR="00AB1EAB" w:rsidRPr="008A2CB8" w:rsidRDefault="00AB1EAB" w:rsidP="007406D4">
      <w:pPr>
        <w:ind w:firstLine="720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В планируемом периоде в ходе выполнения регионального проекта </w:t>
      </w:r>
      <w:r w:rsidRPr="008A2CB8">
        <w:rPr>
          <w:bCs/>
          <w:sz w:val="28"/>
          <w:szCs w:val="28"/>
        </w:rPr>
        <w:t xml:space="preserve">«Комплексная система обращения с твердыми коммунальными отходами» </w:t>
      </w:r>
      <w:r w:rsidR="007E552E">
        <w:rPr>
          <w:sz w:val="28"/>
          <w:szCs w:val="28"/>
        </w:rPr>
        <w:t>должна быть продолжена</w:t>
      </w:r>
      <w:r w:rsidRPr="008A2CB8">
        <w:rPr>
          <w:sz w:val="28"/>
          <w:szCs w:val="28"/>
        </w:rPr>
        <w:t xml:space="preserve"> практическая реализация утвержденной территориальной схемы обращения с отходами.</w:t>
      </w:r>
    </w:p>
    <w:p w:rsidR="00AB1EAB" w:rsidRPr="008A2CB8" w:rsidRDefault="00AB1EAB" w:rsidP="007406D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A2CB8">
        <w:rPr>
          <w:color w:val="000000"/>
          <w:sz w:val="28"/>
          <w:szCs w:val="28"/>
        </w:rPr>
        <w:t xml:space="preserve">В рамках регионального проекта «Чистая страна» </w:t>
      </w:r>
      <w:r w:rsidR="007E552E">
        <w:rPr>
          <w:color w:val="000000"/>
          <w:sz w:val="28"/>
          <w:szCs w:val="28"/>
        </w:rPr>
        <w:t>необходимо</w:t>
      </w:r>
      <w:r w:rsidRPr="008A2CB8">
        <w:rPr>
          <w:color w:val="000000"/>
          <w:sz w:val="28"/>
          <w:szCs w:val="28"/>
        </w:rPr>
        <w:t xml:space="preserve"> прове</w:t>
      </w:r>
      <w:r w:rsidR="007E552E">
        <w:rPr>
          <w:color w:val="000000"/>
          <w:sz w:val="28"/>
          <w:szCs w:val="28"/>
        </w:rPr>
        <w:t>сти</w:t>
      </w:r>
      <w:r w:rsidRPr="008A2CB8">
        <w:rPr>
          <w:color w:val="000000"/>
          <w:sz w:val="28"/>
          <w:szCs w:val="28"/>
        </w:rPr>
        <w:t xml:space="preserve"> рекультиваци</w:t>
      </w:r>
      <w:r w:rsidR="007E552E">
        <w:rPr>
          <w:color w:val="000000"/>
          <w:sz w:val="28"/>
          <w:szCs w:val="28"/>
        </w:rPr>
        <w:t>ю</w:t>
      </w:r>
      <w:r w:rsidRPr="008A2CB8">
        <w:rPr>
          <w:color w:val="000000"/>
          <w:sz w:val="28"/>
          <w:szCs w:val="28"/>
        </w:rPr>
        <w:t xml:space="preserve"> свалок твердых бытовых отходов в </w:t>
      </w:r>
      <w:proofErr w:type="spellStart"/>
      <w:r w:rsidRPr="008A2CB8">
        <w:rPr>
          <w:color w:val="000000"/>
          <w:sz w:val="28"/>
          <w:szCs w:val="28"/>
        </w:rPr>
        <w:t>мкр</w:t>
      </w:r>
      <w:proofErr w:type="spellEnd"/>
      <w:r w:rsidRPr="008A2CB8">
        <w:rPr>
          <w:color w:val="000000"/>
          <w:sz w:val="28"/>
          <w:szCs w:val="28"/>
        </w:rPr>
        <w:t xml:space="preserve">. Оргтруд г. Владимира, г. Петушки, сельском </w:t>
      </w:r>
      <w:proofErr w:type="gramStart"/>
      <w:r w:rsidRPr="008A2CB8">
        <w:rPr>
          <w:color w:val="000000"/>
          <w:sz w:val="28"/>
          <w:szCs w:val="28"/>
        </w:rPr>
        <w:t>поселении</w:t>
      </w:r>
      <w:proofErr w:type="gramEnd"/>
      <w:r w:rsidRPr="008A2CB8">
        <w:rPr>
          <w:color w:val="000000"/>
          <w:sz w:val="28"/>
          <w:szCs w:val="28"/>
        </w:rPr>
        <w:t xml:space="preserve"> </w:t>
      </w:r>
      <w:proofErr w:type="spellStart"/>
      <w:r w:rsidRPr="008A2CB8">
        <w:rPr>
          <w:color w:val="000000"/>
          <w:sz w:val="28"/>
          <w:szCs w:val="28"/>
        </w:rPr>
        <w:t>Новлянском</w:t>
      </w:r>
      <w:proofErr w:type="spellEnd"/>
      <w:r w:rsidRPr="008A2CB8">
        <w:rPr>
          <w:color w:val="000000"/>
          <w:sz w:val="28"/>
          <w:szCs w:val="28"/>
        </w:rPr>
        <w:t xml:space="preserve"> </w:t>
      </w:r>
      <w:proofErr w:type="spellStart"/>
      <w:r w:rsidRPr="008A2CB8">
        <w:rPr>
          <w:color w:val="000000"/>
          <w:sz w:val="28"/>
          <w:szCs w:val="28"/>
        </w:rPr>
        <w:t>Селивановского</w:t>
      </w:r>
      <w:proofErr w:type="spellEnd"/>
      <w:r w:rsidRPr="008A2CB8">
        <w:rPr>
          <w:color w:val="000000"/>
          <w:sz w:val="28"/>
          <w:szCs w:val="28"/>
        </w:rPr>
        <w:t xml:space="preserve"> района.</w:t>
      </w:r>
    </w:p>
    <w:p w:rsidR="00AB1EAB" w:rsidRPr="008A2CB8" w:rsidRDefault="00AB1EAB" w:rsidP="007406D4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A2CB8">
        <w:rPr>
          <w:color w:val="000000"/>
          <w:sz w:val="28"/>
          <w:szCs w:val="28"/>
        </w:rPr>
        <w:t xml:space="preserve">Природоохранные мероприятия в области развития водного хозяйства области и реализации регионального проекта </w:t>
      </w:r>
      <w:r w:rsidRPr="008A2CB8">
        <w:rPr>
          <w:sz w:val="28"/>
          <w:szCs w:val="28"/>
        </w:rPr>
        <w:t xml:space="preserve">«Сохранение уникальных водных объектов» в областном бюджете </w:t>
      </w:r>
      <w:r w:rsidRPr="008A2CB8">
        <w:rPr>
          <w:color w:val="000000"/>
          <w:sz w:val="28"/>
          <w:szCs w:val="28"/>
        </w:rPr>
        <w:t>будут представлены расходами на восстановление и экологическую реабилитацию водных объектов, строительство очистных сооружений на малых реках области и обеспечение безопасности гидротехнических сооружений.</w:t>
      </w:r>
    </w:p>
    <w:p w:rsidR="00AB1EAB" w:rsidRPr="007E552E" w:rsidRDefault="00AB1EAB" w:rsidP="007406D4">
      <w:pPr>
        <w:ind w:firstLine="709"/>
        <w:jc w:val="both"/>
        <w:rPr>
          <w:sz w:val="28"/>
          <w:szCs w:val="28"/>
        </w:rPr>
      </w:pPr>
      <w:r w:rsidRPr="008A2CB8">
        <w:rPr>
          <w:color w:val="000000"/>
          <w:sz w:val="28"/>
          <w:szCs w:val="28"/>
        </w:rPr>
        <w:t xml:space="preserve">В рамках регионального проекта </w:t>
      </w:r>
      <w:r w:rsidRPr="008A2CB8">
        <w:rPr>
          <w:sz w:val="28"/>
          <w:szCs w:val="28"/>
        </w:rPr>
        <w:t xml:space="preserve">«Сохранение лесов» запланированы лесовосстановительные и </w:t>
      </w:r>
      <w:proofErr w:type="spellStart"/>
      <w:r w:rsidRPr="008A2CB8">
        <w:rPr>
          <w:sz w:val="28"/>
          <w:szCs w:val="28"/>
        </w:rPr>
        <w:t>лесоохранные</w:t>
      </w:r>
      <w:proofErr w:type="spellEnd"/>
      <w:r w:rsidRPr="008A2CB8">
        <w:rPr>
          <w:sz w:val="28"/>
          <w:szCs w:val="28"/>
        </w:rPr>
        <w:t xml:space="preserve"> мероприятия в целях достижения к 2024 году 100% соотношения выбытия и воспроизводства лесов. </w:t>
      </w:r>
      <w:r w:rsidRPr="007E552E">
        <w:rPr>
          <w:sz w:val="28"/>
          <w:szCs w:val="28"/>
        </w:rPr>
        <w:t xml:space="preserve">Особый акцент </w:t>
      </w:r>
      <w:r w:rsidR="007E552E">
        <w:rPr>
          <w:sz w:val="28"/>
          <w:szCs w:val="28"/>
        </w:rPr>
        <w:t>должен быть</w:t>
      </w:r>
      <w:r w:rsidRPr="007E552E">
        <w:rPr>
          <w:sz w:val="28"/>
          <w:szCs w:val="28"/>
        </w:rPr>
        <w:t xml:space="preserve"> сделан на предотвращение нелегального оборота древесины на территории Владимирской области.</w:t>
      </w:r>
    </w:p>
    <w:p w:rsidR="00AB1EAB" w:rsidRDefault="00AB1EAB" w:rsidP="003B1F2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повышения качества и безопасности питьевой воды</w:t>
      </w:r>
      <w:r>
        <w:rPr>
          <w:color w:val="000000"/>
          <w:sz w:val="28"/>
          <w:szCs w:val="28"/>
        </w:rPr>
        <w:t xml:space="preserve"> в рамках </w:t>
      </w:r>
      <w:r w:rsidRPr="008A2CB8">
        <w:rPr>
          <w:color w:val="000000"/>
          <w:sz w:val="28"/>
          <w:szCs w:val="28"/>
        </w:rPr>
        <w:t xml:space="preserve">регионального проекта «Чистая </w:t>
      </w:r>
      <w:r w:rsidRPr="00323853">
        <w:rPr>
          <w:color w:val="000000"/>
          <w:sz w:val="28"/>
          <w:szCs w:val="28"/>
        </w:rPr>
        <w:t>вод</w:t>
      </w:r>
      <w:r w:rsidRPr="008A2CB8">
        <w:rPr>
          <w:color w:val="000000"/>
          <w:sz w:val="28"/>
          <w:szCs w:val="28"/>
        </w:rPr>
        <w:t>а»</w:t>
      </w:r>
      <w:r>
        <w:rPr>
          <w:color w:val="000000"/>
          <w:sz w:val="28"/>
          <w:szCs w:val="28"/>
        </w:rPr>
        <w:t xml:space="preserve"> бюджетные ассигнования планируется направить на строительство, </w:t>
      </w:r>
      <w:r>
        <w:rPr>
          <w:sz w:val="28"/>
          <w:szCs w:val="28"/>
        </w:rPr>
        <w:t>реконструкцию (модернизацию) объектов питьевого водоснабжения и водоподготовки.</w:t>
      </w:r>
    </w:p>
    <w:p w:rsidR="00AB1EAB" w:rsidRDefault="00AB1EAB" w:rsidP="0032385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8A2CB8">
        <w:rPr>
          <w:color w:val="000000"/>
          <w:sz w:val="28"/>
          <w:szCs w:val="28"/>
        </w:rPr>
        <w:t xml:space="preserve">В отдельный блок </w:t>
      </w:r>
      <w:r w:rsidR="007E552E">
        <w:rPr>
          <w:color w:val="000000"/>
          <w:sz w:val="28"/>
          <w:szCs w:val="28"/>
        </w:rPr>
        <w:t>необходимо</w:t>
      </w:r>
      <w:r w:rsidRPr="008A2CB8">
        <w:rPr>
          <w:color w:val="000000"/>
          <w:sz w:val="28"/>
          <w:szCs w:val="28"/>
        </w:rPr>
        <w:t xml:space="preserve"> выдел</w:t>
      </w:r>
      <w:r w:rsidR="007E552E">
        <w:rPr>
          <w:color w:val="000000"/>
          <w:sz w:val="28"/>
          <w:szCs w:val="28"/>
        </w:rPr>
        <w:t>ить</w:t>
      </w:r>
      <w:r w:rsidRPr="008A2CB8">
        <w:rPr>
          <w:color w:val="000000"/>
          <w:sz w:val="28"/>
          <w:szCs w:val="28"/>
        </w:rPr>
        <w:t xml:space="preserve"> расходы областного бюджета на сохранение и восстановление уникальных природных комплексов на особо охраняемых природных территориях области, которые занимают</w:t>
      </w:r>
      <w:r w:rsidR="007E552E">
        <w:rPr>
          <w:sz w:val="28"/>
          <w:szCs w:val="28"/>
        </w:rPr>
        <w:t xml:space="preserve"> 11,8%</w:t>
      </w:r>
      <w:r w:rsidRPr="008A2CB8">
        <w:rPr>
          <w:sz w:val="28"/>
          <w:szCs w:val="28"/>
        </w:rPr>
        <w:t xml:space="preserve"> от общей площади территории области. </w:t>
      </w:r>
      <w:r w:rsidRPr="008A2CB8">
        <w:rPr>
          <w:color w:val="000000"/>
          <w:sz w:val="28"/>
          <w:szCs w:val="28"/>
        </w:rPr>
        <w:t xml:space="preserve">Одним из перспективных направлений использования указанных </w:t>
      </w:r>
      <w:r w:rsidRPr="008A2CB8">
        <w:rPr>
          <w:bCs/>
          <w:color w:val="000000"/>
          <w:sz w:val="28"/>
          <w:szCs w:val="28"/>
        </w:rPr>
        <w:t xml:space="preserve">природных комплексов </w:t>
      </w:r>
      <w:r w:rsidRPr="008A2CB8">
        <w:rPr>
          <w:color w:val="000000"/>
          <w:sz w:val="28"/>
          <w:szCs w:val="28"/>
        </w:rPr>
        <w:t xml:space="preserve">признано развитие экологического туризма, который является одним из направлений воспитания </w:t>
      </w:r>
      <w:r w:rsidRPr="008A2CB8">
        <w:rPr>
          <w:color w:val="000000"/>
          <w:sz w:val="28"/>
          <w:szCs w:val="28"/>
        </w:rPr>
        <w:lastRenderedPageBreak/>
        <w:t>бережного отношения населения к природе и формирования у граждан норм экологического поведения.</w:t>
      </w:r>
    </w:p>
    <w:p w:rsidR="00AB1EAB" w:rsidRDefault="00AB1EAB" w:rsidP="00AB125B">
      <w:pPr>
        <w:widowControl w:val="0"/>
        <w:autoSpaceDE w:val="0"/>
        <w:autoSpaceDN w:val="0"/>
        <w:adjustRightInd w:val="0"/>
        <w:ind w:firstLine="709"/>
        <w:jc w:val="both"/>
        <w:rPr>
          <w:vanish/>
          <w:color w:val="111111"/>
          <w:sz w:val="28"/>
          <w:szCs w:val="28"/>
        </w:rPr>
      </w:pPr>
      <w:r w:rsidRPr="008A2CB8">
        <w:rPr>
          <w:vanish/>
          <w:color w:val="111111"/>
          <w:sz w:val="28"/>
          <w:szCs w:val="28"/>
        </w:rPr>
        <w:t xml:space="preserve">В области </w:t>
      </w:r>
      <w:r w:rsidRPr="008A2CB8">
        <w:rPr>
          <w:b/>
          <w:vanish/>
          <w:color w:val="111111"/>
          <w:sz w:val="28"/>
          <w:szCs w:val="28"/>
        </w:rPr>
        <w:t>государственного управления</w:t>
      </w:r>
      <w:r w:rsidRPr="008A2CB8">
        <w:rPr>
          <w:vanish/>
          <w:color w:val="111111"/>
          <w:sz w:val="28"/>
          <w:szCs w:val="28"/>
        </w:rPr>
        <w:t xml:space="preserve"> бюджетная политика </w:t>
      </w:r>
      <w:r w:rsidR="00FA0AB6">
        <w:rPr>
          <w:vanish/>
          <w:color w:val="111111"/>
          <w:sz w:val="28"/>
          <w:szCs w:val="28"/>
        </w:rPr>
        <w:t>должна быть</w:t>
      </w:r>
      <w:r w:rsidRPr="008A2CB8">
        <w:rPr>
          <w:vanish/>
          <w:color w:val="111111"/>
          <w:sz w:val="28"/>
          <w:szCs w:val="28"/>
        </w:rPr>
        <w:t xml:space="preserve"> направлена на реализацию следующих основных задач:</w:t>
      </w:r>
    </w:p>
    <w:p w:rsidR="00C05E5A" w:rsidRPr="008A2CB8" w:rsidRDefault="00C05E5A" w:rsidP="00AB125B">
      <w:pPr>
        <w:widowControl w:val="0"/>
        <w:autoSpaceDE w:val="0"/>
        <w:autoSpaceDN w:val="0"/>
        <w:adjustRightInd w:val="0"/>
        <w:ind w:firstLine="709"/>
        <w:jc w:val="both"/>
        <w:rPr>
          <w:vanish/>
          <w:color w:val="111111"/>
          <w:sz w:val="28"/>
          <w:szCs w:val="28"/>
        </w:rPr>
      </w:pPr>
      <w:r>
        <w:rPr>
          <w:vanish/>
          <w:color w:val="111111"/>
          <w:sz w:val="28"/>
          <w:szCs w:val="28"/>
        </w:rPr>
        <w:t xml:space="preserve">- обеспечение выполнения установленного Правительством Российской Федерации норматива расходов на содержание органов государственной власти области. С этой целью </w:t>
      </w:r>
      <w:r w:rsidR="00FA0AB6">
        <w:rPr>
          <w:vanish/>
          <w:color w:val="111111"/>
          <w:sz w:val="28"/>
          <w:szCs w:val="28"/>
        </w:rPr>
        <w:t xml:space="preserve">- </w:t>
      </w:r>
      <w:r>
        <w:rPr>
          <w:vanish/>
          <w:color w:val="111111"/>
          <w:sz w:val="28"/>
          <w:szCs w:val="28"/>
        </w:rPr>
        <w:t>исключить принятие решений, приводящих к увеличению расходов областного бюджета на государственное управление. Н</w:t>
      </w:r>
      <w:r w:rsidR="00180E42">
        <w:rPr>
          <w:vanish/>
          <w:color w:val="111111"/>
          <w:sz w:val="28"/>
          <w:szCs w:val="28"/>
        </w:rPr>
        <w:t>е допускать увеличения</w:t>
      </w:r>
      <w:r>
        <w:rPr>
          <w:vanish/>
          <w:color w:val="111111"/>
          <w:sz w:val="28"/>
          <w:szCs w:val="28"/>
        </w:rPr>
        <w:t xml:space="preserve"> штатной численности государственных гражданских служащих и работников органов государственной власти области. Дополнительно возложенные функции и полномочия </w:t>
      </w:r>
      <w:r w:rsidR="00FA0AB6">
        <w:rPr>
          <w:vanish/>
          <w:color w:val="111111"/>
          <w:sz w:val="28"/>
          <w:szCs w:val="28"/>
        </w:rPr>
        <w:t xml:space="preserve">- </w:t>
      </w:r>
      <w:r>
        <w:rPr>
          <w:vanish/>
          <w:color w:val="111111"/>
          <w:sz w:val="28"/>
          <w:szCs w:val="28"/>
        </w:rPr>
        <w:t>исполнять на основе перераспределения штатной численности государственных гражданских служащих и работников между органами государственной власти области;</w:t>
      </w:r>
    </w:p>
    <w:p w:rsidR="00AB1EAB" w:rsidRPr="008A2CB8" w:rsidRDefault="00AB1EAB" w:rsidP="00AB125B">
      <w:pPr>
        <w:widowControl w:val="0"/>
        <w:autoSpaceDE w:val="0"/>
        <w:autoSpaceDN w:val="0"/>
        <w:adjustRightInd w:val="0"/>
        <w:ind w:firstLine="709"/>
        <w:jc w:val="both"/>
        <w:rPr>
          <w:vanish/>
          <w:color w:val="111111"/>
          <w:sz w:val="28"/>
          <w:szCs w:val="28"/>
        </w:rPr>
      </w:pPr>
      <w:r w:rsidRPr="008A2CB8">
        <w:rPr>
          <w:vanish/>
          <w:color w:val="111111"/>
          <w:sz w:val="28"/>
          <w:szCs w:val="28"/>
        </w:rPr>
        <w:t>- оптимизация деятельности органов государственной власти области, исключение дублирования функций и полномочий, централизация обеспечивающих функций;</w:t>
      </w:r>
    </w:p>
    <w:p w:rsidR="00AB1EAB" w:rsidRPr="008A2CB8" w:rsidRDefault="00AB1EAB" w:rsidP="00AB125B">
      <w:pPr>
        <w:widowControl w:val="0"/>
        <w:autoSpaceDE w:val="0"/>
        <w:autoSpaceDN w:val="0"/>
        <w:adjustRightInd w:val="0"/>
        <w:ind w:firstLine="709"/>
        <w:jc w:val="both"/>
        <w:rPr>
          <w:vanish/>
          <w:color w:val="111111"/>
          <w:sz w:val="28"/>
          <w:szCs w:val="28"/>
        </w:rPr>
      </w:pPr>
      <w:r w:rsidRPr="008A2CB8">
        <w:rPr>
          <w:vanish/>
          <w:color w:val="111111"/>
          <w:sz w:val="28"/>
          <w:szCs w:val="28"/>
        </w:rPr>
        <w:t>- повышение эффективности и прозрачности деятельности органов государственной власти области;</w:t>
      </w:r>
    </w:p>
    <w:p w:rsidR="00AB1EAB" w:rsidRDefault="00AB1EAB" w:rsidP="00CB5CAF">
      <w:pPr>
        <w:shd w:val="clear" w:color="auto" w:fill="FEFEFE"/>
        <w:ind w:firstLine="709"/>
        <w:jc w:val="both"/>
        <w:rPr>
          <w:color w:val="000000"/>
          <w:sz w:val="28"/>
          <w:szCs w:val="28"/>
        </w:rPr>
      </w:pPr>
      <w:r w:rsidRPr="008A2CB8">
        <w:rPr>
          <w:color w:val="000000"/>
          <w:sz w:val="28"/>
          <w:szCs w:val="28"/>
        </w:rPr>
        <w:t>- ограничение финансового обеспечения вакантных должностей путем введения запрета на использование средств вакантного фонда выше 10% установленной численности.</w:t>
      </w:r>
    </w:p>
    <w:p w:rsidR="00AB1EAB" w:rsidRDefault="00AB1EAB" w:rsidP="00CB5CAF">
      <w:pPr>
        <w:shd w:val="clear" w:color="auto" w:fill="FEFEFE"/>
        <w:ind w:firstLine="709"/>
        <w:jc w:val="both"/>
        <w:rPr>
          <w:color w:val="000000"/>
          <w:sz w:val="28"/>
          <w:szCs w:val="28"/>
        </w:rPr>
      </w:pPr>
      <w:r w:rsidRPr="008A2CB8">
        <w:rPr>
          <w:color w:val="000000"/>
          <w:sz w:val="28"/>
          <w:szCs w:val="28"/>
        </w:rPr>
        <w:t xml:space="preserve">При расчете объема бюджетных ассигнований на содержание департамента ветеринарии </w:t>
      </w:r>
      <w:r w:rsidR="00232732">
        <w:rPr>
          <w:color w:val="000000"/>
          <w:sz w:val="28"/>
          <w:szCs w:val="28"/>
        </w:rPr>
        <w:t>необходимо</w:t>
      </w:r>
      <w:r w:rsidRPr="008A2CB8">
        <w:rPr>
          <w:color w:val="000000"/>
          <w:sz w:val="28"/>
          <w:szCs w:val="28"/>
        </w:rPr>
        <w:t xml:space="preserve"> уч</w:t>
      </w:r>
      <w:r w:rsidR="00232732">
        <w:rPr>
          <w:color w:val="000000"/>
          <w:sz w:val="28"/>
          <w:szCs w:val="28"/>
        </w:rPr>
        <w:t>есть</w:t>
      </w:r>
      <w:r w:rsidRPr="008A2CB8">
        <w:rPr>
          <w:color w:val="000000"/>
          <w:sz w:val="28"/>
          <w:szCs w:val="28"/>
        </w:rPr>
        <w:t xml:space="preserve"> положения проекта Федерального закона № 714894-7 «О внесении изменений в отдельные законодательные акты Российской Федерации по вопросам совершенствования осуществления федерального государственного ветеринарного надзора» в части упразднения полномочий субъектов Российской Федерации в области регионального государственного ветеринарного надзора.</w:t>
      </w:r>
    </w:p>
    <w:p w:rsidR="00AB1EAB" w:rsidRDefault="00AB1EAB" w:rsidP="00CB5CAF">
      <w:pPr>
        <w:shd w:val="clear" w:color="auto" w:fill="FEFEFE"/>
        <w:ind w:firstLine="709"/>
        <w:jc w:val="both"/>
        <w:rPr>
          <w:color w:val="000000"/>
          <w:sz w:val="28"/>
          <w:szCs w:val="28"/>
        </w:rPr>
      </w:pPr>
      <w:proofErr w:type="gramStart"/>
      <w:r w:rsidRPr="00BB29E8">
        <w:rPr>
          <w:sz w:val="28"/>
          <w:szCs w:val="28"/>
        </w:rPr>
        <w:t>Бюджетные ассигнования департамента ЗАГС администрации области должны быть сформированы в объеме субвенции из федерального бюджета на государственную регистрацию актов гражданского состояния с учетом завершения 31</w:t>
      </w:r>
      <w:r w:rsidR="00FA0AB6">
        <w:rPr>
          <w:sz w:val="28"/>
          <w:szCs w:val="28"/>
        </w:rPr>
        <w:t xml:space="preserve"> декабря </w:t>
      </w:r>
      <w:r w:rsidRPr="00BB29E8">
        <w:rPr>
          <w:sz w:val="28"/>
          <w:szCs w:val="28"/>
        </w:rPr>
        <w:t>2020 года  мероприятий по переводу в электронную форму книг государственной регистрации актов гражданского состояния (актовых книг) в соответствии с Федеральным законом от 23</w:t>
      </w:r>
      <w:r w:rsidR="007A1C6E">
        <w:rPr>
          <w:sz w:val="28"/>
          <w:szCs w:val="28"/>
        </w:rPr>
        <w:t xml:space="preserve"> июня </w:t>
      </w:r>
      <w:r w:rsidRPr="00BB29E8">
        <w:rPr>
          <w:sz w:val="28"/>
          <w:szCs w:val="28"/>
        </w:rPr>
        <w:t>2016</w:t>
      </w:r>
      <w:r w:rsidR="007A1C6E">
        <w:rPr>
          <w:sz w:val="28"/>
          <w:szCs w:val="28"/>
        </w:rPr>
        <w:t xml:space="preserve"> г.</w:t>
      </w:r>
      <w:r w:rsidRPr="00BB29E8">
        <w:rPr>
          <w:sz w:val="28"/>
          <w:szCs w:val="28"/>
        </w:rPr>
        <w:t xml:space="preserve"> № 219-ФЗ.</w:t>
      </w:r>
      <w:proofErr w:type="gramEnd"/>
    </w:p>
    <w:p w:rsidR="00AB1EAB" w:rsidRPr="008A2CB8" w:rsidRDefault="00AB1EAB" w:rsidP="005C5A96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В целях повышения качества предоставления населению области государственных и муниципальных услуг на базе МФЦ в трехлетнем периоде </w:t>
      </w:r>
      <w:r w:rsidR="00FA0AB6">
        <w:rPr>
          <w:sz w:val="28"/>
          <w:szCs w:val="28"/>
        </w:rPr>
        <w:t>должна быть</w:t>
      </w:r>
      <w:r w:rsidRPr="008A2CB8">
        <w:rPr>
          <w:sz w:val="28"/>
          <w:szCs w:val="28"/>
        </w:rPr>
        <w:t xml:space="preserve"> завершена централизация муниципальных МФЦ на областном уровне.</w:t>
      </w:r>
    </w:p>
    <w:p w:rsidR="00AB1EAB" w:rsidRPr="008A2CB8" w:rsidRDefault="00AB1EAB" w:rsidP="005C5A96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Для своевременного исполнения судебных решений мировых судей </w:t>
      </w:r>
      <w:r w:rsidR="00FA0AB6">
        <w:rPr>
          <w:sz w:val="28"/>
          <w:szCs w:val="28"/>
        </w:rPr>
        <w:t>необходимо</w:t>
      </w:r>
      <w:r w:rsidRPr="008A2CB8">
        <w:rPr>
          <w:sz w:val="28"/>
          <w:szCs w:val="28"/>
        </w:rPr>
        <w:t xml:space="preserve"> предусмотре</w:t>
      </w:r>
      <w:r w:rsidR="00FA0AB6">
        <w:rPr>
          <w:sz w:val="28"/>
          <w:szCs w:val="28"/>
        </w:rPr>
        <w:t>ть</w:t>
      </w:r>
      <w:r w:rsidRPr="008A2CB8">
        <w:rPr>
          <w:sz w:val="28"/>
          <w:szCs w:val="28"/>
        </w:rPr>
        <w:t xml:space="preserve"> бюджетные ассигнования на обеспечение своевременной отправки судебной корреспонденции судебными участками мировых судей. </w:t>
      </w:r>
      <w:r w:rsidR="00FA0AB6">
        <w:rPr>
          <w:sz w:val="28"/>
          <w:szCs w:val="28"/>
        </w:rPr>
        <w:t>Должно быть</w:t>
      </w:r>
      <w:r w:rsidRPr="008A2CB8">
        <w:rPr>
          <w:sz w:val="28"/>
          <w:szCs w:val="28"/>
        </w:rPr>
        <w:t xml:space="preserve"> реализовано требование Федерального закона от 29</w:t>
      </w:r>
      <w:r w:rsidR="007A1C6E">
        <w:rPr>
          <w:sz w:val="28"/>
          <w:szCs w:val="28"/>
        </w:rPr>
        <w:t xml:space="preserve"> июля </w:t>
      </w:r>
      <w:r w:rsidRPr="008A2CB8">
        <w:rPr>
          <w:sz w:val="28"/>
          <w:szCs w:val="28"/>
        </w:rPr>
        <w:t>2018</w:t>
      </w:r>
      <w:r w:rsidR="007A1C6E">
        <w:rPr>
          <w:sz w:val="28"/>
          <w:szCs w:val="28"/>
        </w:rPr>
        <w:t xml:space="preserve"> г.</w:t>
      </w:r>
      <w:r w:rsidRPr="008A2CB8">
        <w:rPr>
          <w:sz w:val="28"/>
          <w:szCs w:val="28"/>
        </w:rPr>
        <w:t xml:space="preserve"> № 228-ФЗ «О внесении изменений в уголовно-процессуальный кодекс Российской Федерации» в части </w:t>
      </w:r>
      <w:proofErr w:type="spellStart"/>
      <w:r w:rsidRPr="008A2CB8">
        <w:rPr>
          <w:sz w:val="28"/>
          <w:szCs w:val="28"/>
        </w:rPr>
        <w:t>аудиопротоколирования</w:t>
      </w:r>
      <w:proofErr w:type="spellEnd"/>
      <w:r w:rsidRPr="008A2CB8">
        <w:rPr>
          <w:sz w:val="28"/>
          <w:szCs w:val="28"/>
        </w:rPr>
        <w:t xml:space="preserve"> судебных заседаний мировых судей. </w:t>
      </w:r>
    </w:p>
    <w:p w:rsidR="00AB1EAB" w:rsidRPr="008A2CB8" w:rsidRDefault="00AB1EAB" w:rsidP="005C5A96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Для обеспечения безопасности населения и территорий области продолжится развитие и совершенствование системы обеспечения вызова экстренных оперативных служб по единому номеру «112».</w:t>
      </w:r>
    </w:p>
    <w:p w:rsidR="00AB1EAB" w:rsidRPr="008A2CB8" w:rsidRDefault="00AB1EAB" w:rsidP="00CB5CAF">
      <w:pPr>
        <w:shd w:val="clear" w:color="auto" w:fill="FEFEFE"/>
        <w:ind w:firstLine="709"/>
        <w:jc w:val="both"/>
        <w:rPr>
          <w:color w:val="000000"/>
          <w:sz w:val="28"/>
          <w:szCs w:val="28"/>
        </w:rPr>
      </w:pPr>
    </w:p>
    <w:p w:rsidR="00AB1EAB" w:rsidRPr="008A2CB8" w:rsidRDefault="00AB1EAB" w:rsidP="00F02923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3. Основные подходы к формированию бюджетных расходов</w:t>
      </w:r>
    </w:p>
    <w:p w:rsidR="00AB1EAB" w:rsidRPr="008A2CB8" w:rsidRDefault="00AB1EAB" w:rsidP="00F0292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на 2020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2022 годы</w:t>
      </w:r>
    </w:p>
    <w:p w:rsidR="00AB1EAB" w:rsidRPr="008A2CB8" w:rsidRDefault="00AB1EAB" w:rsidP="00F02923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B1EAB" w:rsidRPr="008A2CB8" w:rsidRDefault="00AB1EAB" w:rsidP="00F029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Основой для формирования расходов областного бюджета является реестр действующих расходных обязатель</w:t>
      </w:r>
      <w:proofErr w:type="gramStart"/>
      <w:r w:rsidRPr="008A2CB8">
        <w:rPr>
          <w:rFonts w:ascii="Times New Roman" w:hAnsi="Times New Roman" w:cs="Times New Roman"/>
          <w:sz w:val="28"/>
          <w:szCs w:val="28"/>
        </w:rPr>
        <w:t>ств Вл</w:t>
      </w:r>
      <w:proofErr w:type="gramEnd"/>
      <w:r w:rsidRPr="008A2CB8">
        <w:rPr>
          <w:rFonts w:ascii="Times New Roman" w:hAnsi="Times New Roman" w:cs="Times New Roman"/>
          <w:sz w:val="28"/>
          <w:szCs w:val="28"/>
        </w:rPr>
        <w:t>адимирской области на 2020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-2022 годы.</w:t>
      </w:r>
    </w:p>
    <w:p w:rsidR="00AB1EAB" w:rsidRPr="008A2CB8" w:rsidRDefault="00AB1EAB" w:rsidP="008735A6">
      <w:pPr>
        <w:tabs>
          <w:tab w:val="left" w:pos="2268"/>
        </w:tabs>
        <w:ind w:firstLine="720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Безвозмездные поступления в областной бюджет на 2020</w:t>
      </w:r>
      <w:r w:rsidR="00FA0AB6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-</w:t>
      </w:r>
      <w:r w:rsidR="00FA0AB6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2021 годы планируется включать в доходы и расходы областного бюджета в соответствии с показателями федерального бюджета на 2019</w:t>
      </w:r>
      <w:r w:rsidR="00FA0AB6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-</w:t>
      </w:r>
      <w:r w:rsidR="00FA0AB6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2021 годы, на 2022 год – по  предложениям главных администраторов доходов областного бюджета.</w:t>
      </w:r>
    </w:p>
    <w:p w:rsidR="00AB1EAB" w:rsidRPr="008A2CB8" w:rsidRDefault="00AB1EAB" w:rsidP="00F029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Предельные объемы бюджетных ассигнований областного бюджета на 2020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2022 годы сформированы на основе следующих основных подходов:</w:t>
      </w:r>
    </w:p>
    <w:p w:rsidR="00AB1EAB" w:rsidRPr="008A2CB8" w:rsidRDefault="00AB1EAB" w:rsidP="00F029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2CB8">
        <w:rPr>
          <w:rFonts w:ascii="Times New Roman" w:hAnsi="Times New Roman" w:cs="Times New Roman"/>
          <w:sz w:val="28"/>
          <w:szCs w:val="28"/>
        </w:rPr>
        <w:lastRenderedPageBreak/>
        <w:t>1) объемы бюджетных ассигнований на исполнение действующих  расходных обязательств на 2020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 xml:space="preserve">2021 годы определены в соответствии с данными реестра расходных обязательств, составленного главными распорядителями средств областного бюджета (далее – главные распорядители) и соответствующего объемам, утвержденным </w:t>
      </w:r>
      <w:hyperlink r:id="rId8" w:history="1">
        <w:r w:rsidRPr="008A2CB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A2CB8">
        <w:rPr>
          <w:rFonts w:ascii="Times New Roman" w:hAnsi="Times New Roman" w:cs="Times New Roman"/>
          <w:sz w:val="28"/>
          <w:szCs w:val="28"/>
        </w:rPr>
        <w:t xml:space="preserve"> области от 24 декабря 2018 г</w:t>
      </w:r>
      <w:r w:rsidR="007A1C6E">
        <w:rPr>
          <w:rFonts w:ascii="Times New Roman" w:hAnsi="Times New Roman" w:cs="Times New Roman"/>
          <w:sz w:val="28"/>
          <w:szCs w:val="28"/>
        </w:rPr>
        <w:t>.</w:t>
      </w:r>
      <w:r w:rsidRPr="008A2CB8">
        <w:rPr>
          <w:rFonts w:ascii="Times New Roman" w:hAnsi="Times New Roman" w:cs="Times New Roman"/>
          <w:sz w:val="28"/>
          <w:szCs w:val="28"/>
        </w:rPr>
        <w:t xml:space="preserve"> № 131-ОЗ «Об областном бюджете на 2019 год и на плановый период 2020 и 2021 годов»;</w:t>
      </w:r>
      <w:proofErr w:type="gramEnd"/>
    </w:p>
    <w:p w:rsidR="00AB1EAB" w:rsidRPr="008A2CB8" w:rsidRDefault="00AB1EAB" w:rsidP="00F029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объемы на 2022 год приняты с учетом:</w:t>
      </w:r>
    </w:p>
    <w:p w:rsidR="00AB1EAB" w:rsidRPr="008A2CB8" w:rsidRDefault="00AB1EAB" w:rsidP="00F029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сохранения длящихся расходных обязательств области на уровне объемов бюджетных ассигнований 2021 года;</w:t>
      </w:r>
    </w:p>
    <w:p w:rsidR="00AB1EAB" w:rsidRPr="008A2CB8" w:rsidRDefault="00AB1EAB" w:rsidP="00F029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исключения прекращающихся расходных обязательств области ограниченного срока действия;</w:t>
      </w:r>
    </w:p>
    <w:p w:rsidR="00AB1EAB" w:rsidRPr="008A2CB8" w:rsidRDefault="00AB1EAB" w:rsidP="00C348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2) объемы бюджетных ассигнований на исполнение изменения действующих расходных обязательств определены в соответствии нормативными правовыми актами области, принятыми и действующими в 2019 году.</w:t>
      </w:r>
    </w:p>
    <w:p w:rsidR="00AB1EAB" w:rsidRPr="008A2CB8" w:rsidRDefault="00AB1EAB" w:rsidP="005756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Особенностью планирования бюджетных ассигнований на 2020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-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>2022 годы по оплате труда отдельных категорий работников учреждений в сфере здравоохранения, социального обеспечения населения, образования и культуры является обеспечение сохранения целевых показателей указов Президента Российской Федерации (2012 года). На исполнение изменения действующих расходных обязатель</w:t>
      </w:r>
      <w:proofErr w:type="gramStart"/>
      <w:r w:rsidRPr="008A2CB8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8A2CB8">
        <w:rPr>
          <w:rFonts w:ascii="Times New Roman" w:hAnsi="Times New Roman" w:cs="Times New Roman"/>
          <w:sz w:val="28"/>
          <w:szCs w:val="28"/>
        </w:rPr>
        <w:t>едусмотрено увеличение</w:t>
      </w:r>
      <w:r>
        <w:rPr>
          <w:rFonts w:ascii="Times New Roman" w:hAnsi="Times New Roman" w:cs="Times New Roman"/>
          <w:sz w:val="28"/>
          <w:szCs w:val="28"/>
        </w:rPr>
        <w:t xml:space="preserve"> расходов</w:t>
      </w:r>
      <w:r w:rsidRPr="008A2CB8">
        <w:rPr>
          <w:rFonts w:ascii="Times New Roman" w:hAnsi="Times New Roman" w:cs="Times New Roman"/>
          <w:sz w:val="28"/>
          <w:szCs w:val="28"/>
        </w:rPr>
        <w:t xml:space="preserve"> исходя из показателя среднемесячного дохода от трудовой деятельности по региону на 2019 год по прогнозу социально-экономического развития области; </w:t>
      </w:r>
    </w:p>
    <w:p w:rsidR="00AB1EAB" w:rsidRPr="008A2CB8" w:rsidRDefault="00AB1EAB" w:rsidP="00FD3D6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3) объемы бюджетных ассигнований на исполнение принимаемых обязательств определяются главными распорядителями в пределах объема действующих расходных обязательств за счет их сокращения или отмены;</w:t>
      </w:r>
    </w:p>
    <w:p w:rsidR="00AB1EAB" w:rsidRPr="008A2CB8" w:rsidRDefault="00AB1EAB" w:rsidP="00F029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4) в рамках принимаемых обязатель</w:t>
      </w:r>
      <w:proofErr w:type="gramStart"/>
      <w:r w:rsidRPr="008A2CB8"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 w:rsidRPr="008A2CB8">
        <w:rPr>
          <w:rFonts w:ascii="Times New Roman" w:hAnsi="Times New Roman" w:cs="Times New Roman"/>
          <w:sz w:val="28"/>
          <w:szCs w:val="28"/>
        </w:rPr>
        <w:t>едусмотрены</w:t>
      </w:r>
      <w:r w:rsidR="002B0A68">
        <w:rPr>
          <w:rFonts w:ascii="Times New Roman" w:hAnsi="Times New Roman" w:cs="Times New Roman"/>
          <w:sz w:val="28"/>
          <w:szCs w:val="28"/>
        </w:rPr>
        <w:t xml:space="preserve"> зарезервированные</w:t>
      </w:r>
      <w:r w:rsidRPr="008A2CB8">
        <w:rPr>
          <w:rFonts w:ascii="Times New Roman" w:hAnsi="Times New Roman" w:cs="Times New Roman"/>
          <w:sz w:val="28"/>
          <w:szCs w:val="28"/>
        </w:rPr>
        <w:t xml:space="preserve"> средства:  </w:t>
      </w:r>
    </w:p>
    <w:p w:rsidR="00AB1EAB" w:rsidRPr="008A2CB8" w:rsidRDefault="00AB1EAB" w:rsidP="007B1106">
      <w:pPr>
        <w:suppressAutoHyphens/>
        <w:ind w:firstLine="709"/>
        <w:jc w:val="both"/>
        <w:rPr>
          <w:bCs/>
          <w:sz w:val="28"/>
          <w:szCs w:val="28"/>
        </w:rPr>
      </w:pPr>
      <w:r w:rsidRPr="008A2CB8">
        <w:rPr>
          <w:sz w:val="28"/>
          <w:szCs w:val="28"/>
        </w:rPr>
        <w:t xml:space="preserve">на увеличение бюджетных ассигнований для обеспечения выполнения целевых </w:t>
      </w:r>
      <w:proofErr w:type="gramStart"/>
      <w:r w:rsidRPr="008A2CB8">
        <w:rPr>
          <w:sz w:val="28"/>
          <w:szCs w:val="28"/>
        </w:rPr>
        <w:t>показателей</w:t>
      </w:r>
      <w:proofErr w:type="gramEnd"/>
      <w:r w:rsidRPr="008A2CB8">
        <w:rPr>
          <w:sz w:val="28"/>
          <w:szCs w:val="28"/>
        </w:rPr>
        <w:t xml:space="preserve"> с учетом установленного прогнозом социально-экономического развития области на 2020 год среднемесячного дохода от трудовой деятельности по региону. Объем средств на указанные цели определен с учетом привлечения на повышение заработной платы не менее трети средств, получаемых за счет реорганизации неэффективных организаций, как это установлено Указом През</w:t>
      </w:r>
      <w:r w:rsidR="00E82A7A">
        <w:rPr>
          <w:sz w:val="28"/>
          <w:szCs w:val="28"/>
        </w:rPr>
        <w:t xml:space="preserve">идента Российской Федерации от </w:t>
      </w:r>
      <w:r w:rsidRPr="008A2CB8">
        <w:rPr>
          <w:sz w:val="28"/>
          <w:szCs w:val="28"/>
        </w:rPr>
        <w:t>7</w:t>
      </w:r>
      <w:r w:rsidR="007A1C6E">
        <w:rPr>
          <w:sz w:val="28"/>
          <w:szCs w:val="28"/>
        </w:rPr>
        <w:t xml:space="preserve"> мая </w:t>
      </w:r>
      <w:r w:rsidRPr="008A2CB8">
        <w:rPr>
          <w:sz w:val="28"/>
          <w:szCs w:val="28"/>
        </w:rPr>
        <w:t>2012</w:t>
      </w:r>
      <w:r w:rsidR="007A1C6E">
        <w:rPr>
          <w:sz w:val="28"/>
          <w:szCs w:val="28"/>
        </w:rPr>
        <w:t xml:space="preserve"> г. </w:t>
      </w:r>
      <w:r w:rsidRPr="008A2CB8">
        <w:rPr>
          <w:sz w:val="28"/>
          <w:szCs w:val="28"/>
        </w:rPr>
        <w:t>№ 597;</w:t>
      </w:r>
    </w:p>
    <w:p w:rsidR="00AB1EAB" w:rsidRPr="008A2CB8" w:rsidRDefault="00AB1EAB" w:rsidP="008416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на индексацию на уровень не ниже инфляции ежегодно:</w:t>
      </w:r>
    </w:p>
    <w:p w:rsidR="00AB1EAB" w:rsidRPr="008A2CB8" w:rsidRDefault="00AB1EAB" w:rsidP="008416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- с 1 января 2020 года - оплаты труда работников бюджетной сферы, не подпадающих под действие Указа През</w:t>
      </w:r>
      <w:r w:rsidR="00E82A7A">
        <w:rPr>
          <w:rFonts w:ascii="Times New Roman" w:hAnsi="Times New Roman" w:cs="Times New Roman"/>
          <w:sz w:val="28"/>
          <w:szCs w:val="28"/>
        </w:rPr>
        <w:t xml:space="preserve">идента Российской Федерации от </w:t>
      </w:r>
      <w:r w:rsidRPr="008A2CB8">
        <w:rPr>
          <w:rFonts w:ascii="Times New Roman" w:hAnsi="Times New Roman" w:cs="Times New Roman"/>
          <w:sz w:val="28"/>
          <w:szCs w:val="28"/>
        </w:rPr>
        <w:t>7</w:t>
      </w:r>
      <w:r w:rsidR="007A1C6E">
        <w:rPr>
          <w:rFonts w:ascii="Times New Roman" w:hAnsi="Times New Roman" w:cs="Times New Roman"/>
          <w:sz w:val="28"/>
          <w:szCs w:val="28"/>
        </w:rPr>
        <w:t xml:space="preserve"> мая </w:t>
      </w:r>
      <w:r w:rsidRPr="008A2CB8">
        <w:rPr>
          <w:rFonts w:ascii="Times New Roman" w:hAnsi="Times New Roman" w:cs="Times New Roman"/>
          <w:sz w:val="28"/>
          <w:szCs w:val="28"/>
        </w:rPr>
        <w:t xml:space="preserve">2012 </w:t>
      </w:r>
      <w:r w:rsidR="007A1C6E">
        <w:rPr>
          <w:rFonts w:ascii="Times New Roman" w:hAnsi="Times New Roman" w:cs="Times New Roman"/>
          <w:sz w:val="28"/>
          <w:szCs w:val="28"/>
        </w:rPr>
        <w:t xml:space="preserve">г. </w:t>
      </w:r>
      <w:r w:rsidRPr="008A2CB8">
        <w:rPr>
          <w:rFonts w:ascii="Times New Roman" w:hAnsi="Times New Roman" w:cs="Times New Roman"/>
          <w:sz w:val="28"/>
          <w:szCs w:val="28"/>
        </w:rPr>
        <w:t>№ 597;</w:t>
      </w:r>
    </w:p>
    <w:p w:rsidR="00AB1EAB" w:rsidRPr="008A2CB8" w:rsidRDefault="00AB1EAB" w:rsidP="008416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- с 1 января 2020 года - социальных выплат населению с учетом поручения Президента Российской Федерации по реализации Послания Президента Федеральному Собранию от 1 марта 2018 г</w:t>
      </w:r>
      <w:r w:rsidR="007A1C6E">
        <w:rPr>
          <w:rFonts w:ascii="Times New Roman" w:hAnsi="Times New Roman" w:cs="Times New Roman"/>
          <w:sz w:val="28"/>
          <w:szCs w:val="28"/>
        </w:rPr>
        <w:t>.</w:t>
      </w:r>
      <w:r w:rsidRPr="008A2CB8">
        <w:rPr>
          <w:rFonts w:ascii="Times New Roman" w:hAnsi="Times New Roman" w:cs="Times New Roman"/>
          <w:sz w:val="28"/>
          <w:szCs w:val="28"/>
        </w:rPr>
        <w:t xml:space="preserve"> №</w:t>
      </w:r>
      <w:r w:rsidR="00FA0AB6">
        <w:rPr>
          <w:rFonts w:ascii="Times New Roman" w:hAnsi="Times New Roman" w:cs="Times New Roman"/>
          <w:sz w:val="28"/>
          <w:szCs w:val="28"/>
        </w:rPr>
        <w:t xml:space="preserve"> </w:t>
      </w:r>
      <w:r w:rsidRPr="008A2CB8">
        <w:rPr>
          <w:rFonts w:ascii="Times New Roman" w:hAnsi="Times New Roman" w:cs="Times New Roman"/>
          <w:sz w:val="28"/>
          <w:szCs w:val="28"/>
        </w:rPr>
        <w:t xml:space="preserve">Пр-436 по проведению мероприятий по совершенствованию механизмов оказания социальной помощи населению, обеспечивающих ее предоставление исходя из </w:t>
      </w:r>
      <w:r w:rsidRPr="008A2CB8">
        <w:rPr>
          <w:rFonts w:ascii="Times New Roman" w:hAnsi="Times New Roman" w:cs="Times New Roman"/>
          <w:sz w:val="28"/>
          <w:szCs w:val="28"/>
        </w:rPr>
        <w:lastRenderedPageBreak/>
        <w:t xml:space="preserve">принципов справедливости, </w:t>
      </w:r>
      <w:proofErr w:type="spellStart"/>
      <w:r w:rsidRPr="008A2CB8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8A2CB8">
        <w:rPr>
          <w:rFonts w:ascii="Times New Roman" w:hAnsi="Times New Roman" w:cs="Times New Roman"/>
          <w:sz w:val="28"/>
          <w:szCs w:val="28"/>
        </w:rPr>
        <w:t xml:space="preserve"> и нуждаемости;</w:t>
      </w:r>
    </w:p>
    <w:p w:rsidR="00AB1EAB" w:rsidRDefault="00AB1EAB" w:rsidP="008416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- с 1 сентября 2020 года - стипендий студентам областных государственных учреждений среднег</w:t>
      </w:r>
      <w:r w:rsidR="006E0CE2">
        <w:rPr>
          <w:rFonts w:ascii="Times New Roman" w:hAnsi="Times New Roman" w:cs="Times New Roman"/>
          <w:sz w:val="28"/>
          <w:szCs w:val="28"/>
        </w:rPr>
        <w:t>о профессионального образования</w:t>
      </w:r>
      <w:r w:rsidR="002A1587">
        <w:rPr>
          <w:rFonts w:ascii="Times New Roman" w:hAnsi="Times New Roman" w:cs="Times New Roman"/>
          <w:sz w:val="28"/>
          <w:szCs w:val="28"/>
        </w:rPr>
        <w:t>.</w:t>
      </w:r>
    </w:p>
    <w:p w:rsidR="006E0CE2" w:rsidRDefault="002A1587" w:rsidP="006E0CE2">
      <w:pPr>
        <w:suppressAutoHyphens/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 xml:space="preserve">Кроме того, в 2020 году предусмотрен резерв средств на участие области в государственных программах Российской Федерации, федеральных и национальных проектах в сумме 100 млн. рублей, который позволит привлечь из федерального бюджета дополнительно </w:t>
      </w:r>
      <w:r>
        <w:rPr>
          <w:sz w:val="28"/>
          <w:szCs w:val="28"/>
        </w:rPr>
        <w:t>не менее 3,</w:t>
      </w:r>
      <w:r w:rsidRPr="008A2CB8">
        <w:rPr>
          <w:sz w:val="28"/>
          <w:szCs w:val="28"/>
        </w:rPr>
        <w:t>5 млрд. рублей</w:t>
      </w:r>
      <w:r>
        <w:rPr>
          <w:sz w:val="28"/>
          <w:szCs w:val="28"/>
        </w:rPr>
        <w:t xml:space="preserve">, а также на </w:t>
      </w:r>
      <w:r w:rsidR="006E0CE2">
        <w:rPr>
          <w:sz w:val="28"/>
          <w:szCs w:val="28"/>
        </w:rPr>
        <w:t xml:space="preserve"> </w:t>
      </w:r>
      <w:r w:rsidR="006E0CE2" w:rsidRPr="008A2CB8">
        <w:rPr>
          <w:sz w:val="28"/>
          <w:szCs w:val="28"/>
        </w:rPr>
        <w:t>доведение объема дотаций местным бюджетам до уровня 20</w:t>
      </w:r>
      <w:r w:rsidR="006E0CE2">
        <w:rPr>
          <w:sz w:val="28"/>
          <w:szCs w:val="28"/>
        </w:rPr>
        <w:t>19 года:</w:t>
      </w:r>
    </w:p>
    <w:p w:rsidR="006E0CE2" w:rsidRPr="0019609C" w:rsidRDefault="002A1587" w:rsidP="006E0CE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E0CE2" w:rsidRPr="0019609C">
        <w:rPr>
          <w:sz w:val="28"/>
          <w:szCs w:val="28"/>
        </w:rPr>
        <w:t>на выравнивание бюджетной обеспеченности муниципальных образований (городских округов) - (в 2020 году – 296,4 млн. рублей, в 2021-2022 годах – 563,1 млн. рублей ежегодно);</w:t>
      </w:r>
    </w:p>
    <w:p w:rsidR="006E0CE2" w:rsidRPr="0019609C" w:rsidRDefault="002A1587" w:rsidP="006E0CE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6E0CE2" w:rsidRPr="0019609C">
        <w:rPr>
          <w:sz w:val="28"/>
          <w:szCs w:val="28"/>
        </w:rPr>
        <w:t xml:space="preserve">на сбалансированность местных бюджетов, </w:t>
      </w:r>
      <w:r w:rsidR="006E0CE2">
        <w:rPr>
          <w:sz w:val="28"/>
          <w:szCs w:val="28"/>
        </w:rPr>
        <w:t xml:space="preserve">в </w:t>
      </w:r>
      <w:r w:rsidR="006E0CE2" w:rsidRPr="0019609C">
        <w:rPr>
          <w:sz w:val="28"/>
          <w:szCs w:val="28"/>
        </w:rPr>
        <w:t>том числе на стимулирование органов местного самоуправления по повышению качества управления финансами, самообложения граждан</w:t>
      </w:r>
      <w:r w:rsidR="006E0CE2">
        <w:rPr>
          <w:sz w:val="28"/>
          <w:szCs w:val="28"/>
        </w:rPr>
        <w:t>,</w:t>
      </w:r>
      <w:r w:rsidR="006E0CE2" w:rsidRPr="0019609C">
        <w:rPr>
          <w:sz w:val="28"/>
          <w:szCs w:val="28"/>
        </w:rPr>
        <w:t xml:space="preserve"> </w:t>
      </w:r>
      <w:r w:rsidR="006E0CE2">
        <w:rPr>
          <w:sz w:val="28"/>
          <w:szCs w:val="28"/>
        </w:rPr>
        <w:t>а также увеличение объема дотации на сбалансированность местных бюджетов, предоставляемой бюджетам муниципальных образований, которые достигли наилучших результатов по увеличению налогового потенциала</w:t>
      </w:r>
      <w:r w:rsidR="006E0CE2" w:rsidRPr="0019609C">
        <w:rPr>
          <w:sz w:val="28"/>
          <w:szCs w:val="28"/>
        </w:rPr>
        <w:t xml:space="preserve"> (в 2020 году – 338,6 млн. рублей, в 2021</w:t>
      </w:r>
      <w:r w:rsidR="006E0CE2">
        <w:rPr>
          <w:sz w:val="28"/>
          <w:szCs w:val="28"/>
        </w:rPr>
        <w:t xml:space="preserve"> </w:t>
      </w:r>
      <w:r w:rsidR="006E0CE2" w:rsidRPr="0019609C">
        <w:rPr>
          <w:sz w:val="28"/>
          <w:szCs w:val="28"/>
        </w:rPr>
        <w:t>-</w:t>
      </w:r>
      <w:r w:rsidR="006E0CE2">
        <w:rPr>
          <w:sz w:val="28"/>
          <w:szCs w:val="28"/>
        </w:rPr>
        <w:t xml:space="preserve"> </w:t>
      </w:r>
      <w:r w:rsidR="006E0CE2" w:rsidRPr="0019609C">
        <w:rPr>
          <w:sz w:val="28"/>
          <w:szCs w:val="28"/>
        </w:rPr>
        <w:t>2022 годах – 71,9 млн. рублей ежегодно).</w:t>
      </w:r>
      <w:proofErr w:type="gramEnd"/>
    </w:p>
    <w:p w:rsidR="00AB1EAB" w:rsidRPr="0019609C" w:rsidRDefault="002A1587" w:rsidP="006E0CE2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Зарезервированные средства будут включены в проект областного бюджета на 2020-2022 годы в случае увеличения прогноза налоговых и неналоговых доходов и увеличения объема дотаций из федерального бюджета;</w:t>
      </w:r>
    </w:p>
    <w:p w:rsidR="00AB1EAB" w:rsidRPr="008A2CB8" w:rsidRDefault="00AB1EAB" w:rsidP="005756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 xml:space="preserve">5) в соответствии со </w:t>
      </w:r>
      <w:hyperlink r:id="rId9" w:history="1">
        <w:r w:rsidRPr="008A2CB8">
          <w:rPr>
            <w:rFonts w:ascii="Times New Roman" w:hAnsi="Times New Roman" w:cs="Times New Roman"/>
            <w:sz w:val="28"/>
            <w:szCs w:val="28"/>
          </w:rPr>
          <w:t>статьей 184.1</w:t>
        </w:r>
      </w:hyperlink>
      <w:r w:rsidRPr="008A2CB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в составе расходов областного бюджета предусмотрены условно утверждаемые расходы, которые составят в 2021 году не менее 2,5% от общего объема расходов 2021 года (без учета расходов, предусмотренных за счет целевых межбюджетных трансфертов из других бюджетов), и в 2022 году - не менее 5% от общего объема расходов 2022 года (без учета расходов, предусмотренных за счет целевых межбюджетных трансфертов из других бюджетов);</w:t>
      </w:r>
    </w:p>
    <w:p w:rsidR="00AB1EAB" w:rsidRPr="003B1F2F" w:rsidRDefault="00AB1EAB" w:rsidP="005756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6) объем бюджетных ассигнований по отношению к объему, утвержденному настоящим распоряжением, может быть изменен на суммы безвозмездных поступлений из федерального бюджета и перераспределен между главными распорядителями средств областного бюджета в случае изменения их функций и полномочий.</w:t>
      </w:r>
    </w:p>
    <w:p w:rsidR="00AB1EAB" w:rsidRPr="003F21A7" w:rsidRDefault="00AB1EAB" w:rsidP="00233448">
      <w:pPr>
        <w:spacing w:before="120"/>
        <w:ind w:firstLine="709"/>
        <w:jc w:val="both"/>
        <w:rPr>
          <w:sz w:val="28"/>
          <w:szCs w:val="28"/>
        </w:rPr>
      </w:pPr>
      <w:r w:rsidRPr="003F21A7">
        <w:rPr>
          <w:sz w:val="28"/>
          <w:szCs w:val="28"/>
        </w:rPr>
        <w:t xml:space="preserve">Главным администраторам доходов областного бюджета </w:t>
      </w:r>
      <w:r w:rsidR="00FA0AB6">
        <w:rPr>
          <w:sz w:val="28"/>
          <w:szCs w:val="28"/>
        </w:rPr>
        <w:t xml:space="preserve">необходимо </w:t>
      </w:r>
      <w:r w:rsidRPr="003F21A7">
        <w:rPr>
          <w:sz w:val="28"/>
          <w:szCs w:val="28"/>
        </w:rPr>
        <w:t>продолжить работу по у</w:t>
      </w:r>
      <w:r w:rsidR="003019FF">
        <w:rPr>
          <w:sz w:val="28"/>
          <w:szCs w:val="28"/>
        </w:rPr>
        <w:t>точнению</w:t>
      </w:r>
      <w:r w:rsidRPr="003F21A7">
        <w:rPr>
          <w:sz w:val="28"/>
          <w:szCs w:val="28"/>
        </w:rPr>
        <w:t xml:space="preserve"> прогноза налоговых и неналоговых доходов и по привлечению дополнительных средств из федерального бюджета.</w:t>
      </w:r>
    </w:p>
    <w:p w:rsidR="00AB1EAB" w:rsidRPr="00233448" w:rsidRDefault="00AB1EAB" w:rsidP="00233448">
      <w:pPr>
        <w:pStyle w:val="ConsPlusNormal"/>
        <w:spacing w:before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2CB8">
        <w:rPr>
          <w:rFonts w:ascii="Times New Roman" w:hAnsi="Times New Roman" w:cs="Times New Roman"/>
          <w:sz w:val="28"/>
          <w:szCs w:val="28"/>
        </w:rPr>
        <w:t>Главным распорядителям средств областного бюджета при подготовке проектировок областного бюджета на 2020 год и на плановый период 2021 и 2022 годов:</w:t>
      </w:r>
    </w:p>
    <w:p w:rsidR="00AB1EAB" w:rsidRPr="008C5072" w:rsidRDefault="00AB1EAB" w:rsidP="000D5C21">
      <w:pPr>
        <w:pStyle w:val="ConsPlusNormal"/>
        <w:ind w:firstLine="709"/>
        <w:jc w:val="both"/>
        <w:rPr>
          <w:rFonts w:ascii="Times New Roman" w:hAnsi="Times New Roman" w:cs="Times New Roman"/>
          <w:sz w:val="28"/>
        </w:rPr>
      </w:pPr>
      <w:r w:rsidRPr="008C5072">
        <w:rPr>
          <w:rFonts w:ascii="Times New Roman" w:hAnsi="Times New Roman" w:cs="Times New Roman"/>
          <w:sz w:val="28"/>
          <w:szCs w:val="28"/>
        </w:rPr>
        <w:t>1) в пределах доведен</w:t>
      </w:r>
      <w:r>
        <w:rPr>
          <w:rFonts w:ascii="Times New Roman" w:hAnsi="Times New Roman" w:cs="Times New Roman"/>
          <w:sz w:val="28"/>
          <w:szCs w:val="28"/>
        </w:rPr>
        <w:t xml:space="preserve">ных бюджетных ассигнований </w:t>
      </w:r>
      <w:r w:rsidR="00FA0AB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самос</w:t>
      </w:r>
      <w:r w:rsidRPr="008C5072">
        <w:rPr>
          <w:rFonts w:ascii="Times New Roman" w:hAnsi="Times New Roman" w:cs="Times New Roman"/>
          <w:sz w:val="28"/>
          <w:szCs w:val="28"/>
        </w:rPr>
        <w:t>тоятельно определить приоритеты бюджетных расходов для финансового обеспечения полномочий субъекта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возможности оказания финансовой помощи муниципальным образованиям исходя из необходимости достижения контрольных точек по реализации Указа Президента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Федерации от 7</w:t>
      </w:r>
      <w:r w:rsidR="00537B81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 xml:space="preserve">2018 </w:t>
      </w:r>
      <w:r w:rsidR="00537B81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№ 204;</w:t>
      </w:r>
    </w:p>
    <w:p w:rsidR="00AB1EAB" w:rsidRPr="008A2CB8" w:rsidRDefault="00AB1EAB" w:rsidP="007E2F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44">
        <w:rPr>
          <w:rFonts w:ascii="Times New Roman" w:hAnsi="Times New Roman" w:cs="Times New Roman"/>
          <w:sz w:val="28"/>
          <w:szCs w:val="28"/>
        </w:rPr>
        <w:t>2</w:t>
      </w:r>
      <w:r w:rsidRPr="008A2CB8">
        <w:rPr>
          <w:rFonts w:ascii="Times New Roman" w:hAnsi="Times New Roman" w:cs="Times New Roman"/>
          <w:sz w:val="28"/>
          <w:szCs w:val="28"/>
        </w:rPr>
        <w:t>) распределить все межбюджетные трансферты между муниципальными образованиями на очередной финансовый год и на плановый период</w:t>
      </w:r>
      <w:r w:rsidR="00FA0AB6">
        <w:rPr>
          <w:rFonts w:ascii="Times New Roman" w:hAnsi="Times New Roman" w:cs="Times New Roman"/>
          <w:sz w:val="28"/>
          <w:szCs w:val="28"/>
        </w:rPr>
        <w:t xml:space="preserve"> законом об областном бюджете</w:t>
      </w:r>
      <w:r w:rsidRPr="008A2CB8">
        <w:rPr>
          <w:rFonts w:ascii="Times New Roman" w:hAnsi="Times New Roman" w:cs="Times New Roman"/>
          <w:sz w:val="28"/>
          <w:szCs w:val="28"/>
        </w:rPr>
        <w:t>;</w:t>
      </w:r>
    </w:p>
    <w:p w:rsidR="00AB1EAB" w:rsidRPr="008A2CB8" w:rsidRDefault="00AB1EAB" w:rsidP="007E2F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44">
        <w:rPr>
          <w:rFonts w:ascii="Times New Roman" w:hAnsi="Times New Roman" w:cs="Times New Roman"/>
          <w:sz w:val="28"/>
          <w:szCs w:val="28"/>
        </w:rPr>
        <w:t>3</w:t>
      </w:r>
      <w:r w:rsidRPr="008A2CB8">
        <w:rPr>
          <w:rFonts w:ascii="Times New Roman" w:hAnsi="Times New Roman" w:cs="Times New Roman"/>
          <w:sz w:val="28"/>
          <w:szCs w:val="28"/>
        </w:rPr>
        <w:t>) п</w:t>
      </w:r>
      <w:r w:rsidRPr="008A2CB8">
        <w:rPr>
          <w:rFonts w:ascii="Times New Roman" w:hAnsi="Times New Roman" w:cs="Times New Roman"/>
          <w:sz w:val="28"/>
        </w:rPr>
        <w:t>ринять решения об изменении ранее утвержденных государственных программ, в том числе об изменении объема бюджетных ассигнований на финансовое обеспечение реализации программ, в связи с не исполнением целевых показателей основных мероприятий программ;</w:t>
      </w:r>
    </w:p>
    <w:p w:rsidR="00AB1EAB" w:rsidRDefault="00AB1EAB" w:rsidP="007E2F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2D44">
        <w:rPr>
          <w:rFonts w:ascii="Times New Roman" w:hAnsi="Times New Roman" w:cs="Times New Roman"/>
          <w:sz w:val="28"/>
          <w:szCs w:val="28"/>
        </w:rPr>
        <w:t>4</w:t>
      </w:r>
      <w:r w:rsidRPr="008A2CB8">
        <w:rPr>
          <w:rFonts w:ascii="Times New Roman" w:hAnsi="Times New Roman" w:cs="Times New Roman"/>
          <w:sz w:val="28"/>
          <w:szCs w:val="28"/>
        </w:rPr>
        <w:t>) распределять бюджетные ассигнования с учетом прогнозируемых неиспользованных остатков средств на счетах подведомственных учреждений по состоянию на 1 января 2020 года;</w:t>
      </w:r>
    </w:p>
    <w:p w:rsidR="003019FF" w:rsidRPr="000C1282" w:rsidRDefault="003019FF" w:rsidP="003019F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0C1282">
        <w:rPr>
          <w:rFonts w:ascii="Times New Roman" w:hAnsi="Times New Roman" w:cs="Times New Roman"/>
          <w:sz w:val="28"/>
          <w:szCs w:val="28"/>
        </w:rPr>
        <w:t>включать в проект областного  бюджета расходные обязательства по строительству объектов, имеющих по состоянию на 1 августа текущего года документы по отводу земельного участка под строительство, проектно-сметную документацию, прошедшую экспертизу, и информацию департамента строительства и архитектуры администрации области о полноте и актуальности проектно-сметной документации;</w:t>
      </w:r>
    </w:p>
    <w:p w:rsidR="00AB1EAB" w:rsidRPr="008A2CB8" w:rsidRDefault="003019FF" w:rsidP="007E2F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B1EAB" w:rsidRPr="008A2CB8">
        <w:rPr>
          <w:rFonts w:ascii="Times New Roman" w:hAnsi="Times New Roman" w:cs="Times New Roman"/>
          <w:sz w:val="28"/>
          <w:szCs w:val="28"/>
        </w:rPr>
        <w:t>) подготовить в 2019 году необходимую конкурсную документацию по расходам инвестиционного характера, в том числе осуществляемы</w:t>
      </w:r>
      <w:r w:rsidR="00FA0AB6">
        <w:rPr>
          <w:rFonts w:ascii="Times New Roman" w:hAnsi="Times New Roman" w:cs="Times New Roman"/>
          <w:sz w:val="28"/>
          <w:szCs w:val="28"/>
        </w:rPr>
        <w:t>м</w:t>
      </w:r>
      <w:r w:rsidR="00AB1EAB" w:rsidRPr="008A2CB8">
        <w:rPr>
          <w:rFonts w:ascii="Times New Roman" w:hAnsi="Times New Roman" w:cs="Times New Roman"/>
          <w:sz w:val="28"/>
          <w:szCs w:val="28"/>
        </w:rPr>
        <w:t xml:space="preserve"> в рамках национальных проектов, для проведения контрактации расходов в январе-феврале 2020 года;</w:t>
      </w:r>
    </w:p>
    <w:p w:rsidR="00AB1EAB" w:rsidRDefault="003019FF" w:rsidP="007E2F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AB1EAB" w:rsidRPr="008A2CB8">
        <w:rPr>
          <w:rFonts w:ascii="Times New Roman" w:hAnsi="Times New Roman" w:cs="Times New Roman"/>
          <w:sz w:val="28"/>
          <w:szCs w:val="28"/>
        </w:rPr>
        <w:t>) сократить количество целевых межбюджетных трансфертов путем их объединения (укрупнения) с целью повышения самостоятельности органов местного самоуправления в принятии решений о направлениях их использования;</w:t>
      </w:r>
    </w:p>
    <w:p w:rsidR="00AB1EAB" w:rsidRPr="008A2CB8" w:rsidRDefault="003019FF" w:rsidP="007E2F3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AB1EAB" w:rsidRPr="008A2CB8">
        <w:rPr>
          <w:rFonts w:ascii="Times New Roman" w:hAnsi="Times New Roman" w:cs="Times New Roman"/>
          <w:sz w:val="28"/>
          <w:szCs w:val="28"/>
        </w:rPr>
        <w:t>) учесть заключения Счетной палаты области по итогам контрольных и экспертно-аналитических мероприятий, а также заключение по отчету об исполнении областного бюджета за 2018 год.</w:t>
      </w:r>
    </w:p>
    <w:p w:rsidR="00AB1EAB" w:rsidRDefault="00AB1EAB" w:rsidP="00816B02">
      <w:pPr>
        <w:ind w:firstLine="709"/>
        <w:jc w:val="both"/>
        <w:rPr>
          <w:sz w:val="28"/>
          <w:szCs w:val="28"/>
        </w:rPr>
      </w:pPr>
      <w:r w:rsidRPr="008A2CB8">
        <w:rPr>
          <w:sz w:val="28"/>
          <w:szCs w:val="28"/>
        </w:rPr>
        <w:t>На данном этапе формирования бюджетных проектировок на 2020</w:t>
      </w:r>
      <w:r w:rsidR="00FA0AB6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-</w:t>
      </w:r>
      <w:r w:rsidR="00FA0AB6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 xml:space="preserve">2022 годы существуют риски увеличения объема дефицита областного бюджета. Это приведет к росту </w:t>
      </w:r>
      <w:r w:rsidR="00FA0AB6">
        <w:rPr>
          <w:sz w:val="28"/>
          <w:szCs w:val="28"/>
        </w:rPr>
        <w:t>государственного долга области</w:t>
      </w:r>
      <w:r w:rsidRPr="008A2CB8">
        <w:rPr>
          <w:sz w:val="28"/>
          <w:szCs w:val="28"/>
        </w:rPr>
        <w:t xml:space="preserve"> и ставит под угрозу выполнение условий соглашений, заключенных в 2017 году с Министерством финансов Российской Федерации в рамках реструктуризации обязательств по бюджетным кредитам, полученным из федерального бюджета в 2015</w:t>
      </w:r>
      <w:r w:rsidR="00FA0AB6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-</w:t>
      </w:r>
      <w:r w:rsidR="00FA0AB6">
        <w:rPr>
          <w:sz w:val="28"/>
          <w:szCs w:val="28"/>
        </w:rPr>
        <w:t xml:space="preserve"> </w:t>
      </w:r>
      <w:r w:rsidRPr="008A2CB8">
        <w:rPr>
          <w:sz w:val="28"/>
          <w:szCs w:val="28"/>
        </w:rPr>
        <w:t>2017 годах. Согласно действующим графикам в 2020 году подлежит погашению в федеральный бюджет 270 млн. рублей, в 2021 и 2022 годах</w:t>
      </w:r>
      <w:r w:rsidR="00ED7691">
        <w:rPr>
          <w:sz w:val="28"/>
          <w:szCs w:val="28"/>
        </w:rPr>
        <w:t xml:space="preserve"> -</w:t>
      </w:r>
      <w:r w:rsidRPr="008A2CB8">
        <w:rPr>
          <w:sz w:val="28"/>
          <w:szCs w:val="28"/>
        </w:rPr>
        <w:t xml:space="preserve"> по 540 млн. рублей ежегодно. </w:t>
      </w:r>
      <w:r w:rsidRPr="00FD240C">
        <w:rPr>
          <w:sz w:val="28"/>
          <w:szCs w:val="28"/>
        </w:rPr>
        <w:t>Невыполнение условий реструктуризации повлечет досрочное погашение бюджетных кредитов в полном объеме (3892 млн. рублей).</w:t>
      </w:r>
    </w:p>
    <w:p w:rsidR="00AB1EAB" w:rsidRPr="00AC73D3" w:rsidRDefault="00AB1EAB" w:rsidP="00816B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B1EAB" w:rsidRPr="00AC73D3" w:rsidSect="00F03E08">
      <w:headerReference w:type="default" r:id="rId10"/>
      <w:pgSz w:w="11906" w:h="16838"/>
      <w:pgMar w:top="1021" w:right="851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35B" w:rsidRDefault="00D4735B" w:rsidP="00F8373C">
      <w:r>
        <w:separator/>
      </w:r>
    </w:p>
  </w:endnote>
  <w:endnote w:type="continuationSeparator" w:id="0">
    <w:p w:rsidR="00D4735B" w:rsidRDefault="00D4735B" w:rsidP="00F837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35B" w:rsidRDefault="00D4735B" w:rsidP="00F8373C">
      <w:r>
        <w:separator/>
      </w:r>
    </w:p>
  </w:footnote>
  <w:footnote w:type="continuationSeparator" w:id="0">
    <w:p w:rsidR="00D4735B" w:rsidRDefault="00D4735B" w:rsidP="00F837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35B" w:rsidRDefault="00102BC9">
    <w:pPr>
      <w:pStyle w:val="a3"/>
      <w:jc w:val="center"/>
    </w:pPr>
    <w:fldSimple w:instr=" PAGE   \* MERGEFORMAT ">
      <w:r w:rsidR="00B27A74">
        <w:rPr>
          <w:noProof/>
        </w:rPr>
        <w:t>18</w:t>
      </w:r>
    </w:fldSimple>
  </w:p>
  <w:p w:rsidR="00D4735B" w:rsidRDefault="00D4735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41B01"/>
    <w:multiLevelType w:val="hybridMultilevel"/>
    <w:tmpl w:val="74069B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25B13E6"/>
    <w:multiLevelType w:val="hybridMultilevel"/>
    <w:tmpl w:val="07269B04"/>
    <w:lvl w:ilvl="0" w:tplc="CF4051CA">
      <w:start w:val="1"/>
      <w:numFmt w:val="upperRoman"/>
      <w:lvlText w:val="%1."/>
      <w:lvlJc w:val="left"/>
      <w:pPr>
        <w:ind w:left="1004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036142"/>
    <w:multiLevelType w:val="multilevel"/>
    <w:tmpl w:val="5E822BA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/>
        <w:sz w:val="28"/>
      </w:rPr>
    </w:lvl>
    <w:lvl w:ilvl="1">
      <w:start w:val="1"/>
      <w:numFmt w:val="bullet"/>
      <w:lvlText w:val=""/>
      <w:lvlJc w:val="left"/>
      <w:pPr>
        <w:ind w:left="1788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5E0D"/>
    <w:rsid w:val="000031C6"/>
    <w:rsid w:val="000051D3"/>
    <w:rsid w:val="00006823"/>
    <w:rsid w:val="00010EBB"/>
    <w:rsid w:val="000176AC"/>
    <w:rsid w:val="00021E5D"/>
    <w:rsid w:val="0002242D"/>
    <w:rsid w:val="00024BBB"/>
    <w:rsid w:val="00025AF1"/>
    <w:rsid w:val="00033565"/>
    <w:rsid w:val="00033D51"/>
    <w:rsid w:val="0003453F"/>
    <w:rsid w:val="00034652"/>
    <w:rsid w:val="000347FA"/>
    <w:rsid w:val="00035469"/>
    <w:rsid w:val="00040EF2"/>
    <w:rsid w:val="0004401C"/>
    <w:rsid w:val="00047A8D"/>
    <w:rsid w:val="00050815"/>
    <w:rsid w:val="00050F67"/>
    <w:rsid w:val="00051B99"/>
    <w:rsid w:val="000525E2"/>
    <w:rsid w:val="000527CB"/>
    <w:rsid w:val="0005446B"/>
    <w:rsid w:val="00056B21"/>
    <w:rsid w:val="00064A31"/>
    <w:rsid w:val="000661B4"/>
    <w:rsid w:val="0007717B"/>
    <w:rsid w:val="00081EE2"/>
    <w:rsid w:val="00082B9F"/>
    <w:rsid w:val="0009199F"/>
    <w:rsid w:val="00091C85"/>
    <w:rsid w:val="00092069"/>
    <w:rsid w:val="00095C98"/>
    <w:rsid w:val="00095F82"/>
    <w:rsid w:val="00096F18"/>
    <w:rsid w:val="000A04E1"/>
    <w:rsid w:val="000A21DE"/>
    <w:rsid w:val="000A2AD8"/>
    <w:rsid w:val="000A30BD"/>
    <w:rsid w:val="000A3A8E"/>
    <w:rsid w:val="000A5B6A"/>
    <w:rsid w:val="000A5D9B"/>
    <w:rsid w:val="000A6467"/>
    <w:rsid w:val="000B0EFD"/>
    <w:rsid w:val="000B105B"/>
    <w:rsid w:val="000B1349"/>
    <w:rsid w:val="000B2359"/>
    <w:rsid w:val="000B271C"/>
    <w:rsid w:val="000B4200"/>
    <w:rsid w:val="000B427E"/>
    <w:rsid w:val="000B4BAF"/>
    <w:rsid w:val="000C1A19"/>
    <w:rsid w:val="000C4B1A"/>
    <w:rsid w:val="000D2F5F"/>
    <w:rsid w:val="000D3429"/>
    <w:rsid w:val="000D45E4"/>
    <w:rsid w:val="000D5C21"/>
    <w:rsid w:val="000D6282"/>
    <w:rsid w:val="000E11DF"/>
    <w:rsid w:val="000E444D"/>
    <w:rsid w:val="000F1935"/>
    <w:rsid w:val="000F2D44"/>
    <w:rsid w:val="000F6B35"/>
    <w:rsid w:val="00102BC9"/>
    <w:rsid w:val="00103D00"/>
    <w:rsid w:val="0010689C"/>
    <w:rsid w:val="00111265"/>
    <w:rsid w:val="00111A2C"/>
    <w:rsid w:val="00112755"/>
    <w:rsid w:val="00112E79"/>
    <w:rsid w:val="00114957"/>
    <w:rsid w:val="001157CA"/>
    <w:rsid w:val="00115B29"/>
    <w:rsid w:val="0011606D"/>
    <w:rsid w:val="00116BFE"/>
    <w:rsid w:val="001226FB"/>
    <w:rsid w:val="001272F9"/>
    <w:rsid w:val="001319E7"/>
    <w:rsid w:val="00134654"/>
    <w:rsid w:val="00134F77"/>
    <w:rsid w:val="00136FAC"/>
    <w:rsid w:val="00137CE3"/>
    <w:rsid w:val="00140EF2"/>
    <w:rsid w:val="001421EF"/>
    <w:rsid w:val="00143066"/>
    <w:rsid w:val="001470C5"/>
    <w:rsid w:val="00150EB6"/>
    <w:rsid w:val="00153921"/>
    <w:rsid w:val="00153990"/>
    <w:rsid w:val="00155063"/>
    <w:rsid w:val="00160E7D"/>
    <w:rsid w:val="00161039"/>
    <w:rsid w:val="00164696"/>
    <w:rsid w:val="001648B6"/>
    <w:rsid w:val="00166038"/>
    <w:rsid w:val="00167896"/>
    <w:rsid w:val="001723E8"/>
    <w:rsid w:val="001736B1"/>
    <w:rsid w:val="00174745"/>
    <w:rsid w:val="0018023D"/>
    <w:rsid w:val="001807F4"/>
    <w:rsid w:val="00180E42"/>
    <w:rsid w:val="0018438C"/>
    <w:rsid w:val="00184754"/>
    <w:rsid w:val="00184F3E"/>
    <w:rsid w:val="00194B00"/>
    <w:rsid w:val="00194D16"/>
    <w:rsid w:val="0019609C"/>
    <w:rsid w:val="00196D67"/>
    <w:rsid w:val="00197CE2"/>
    <w:rsid w:val="00197CF4"/>
    <w:rsid w:val="001A038C"/>
    <w:rsid w:val="001A2C6D"/>
    <w:rsid w:val="001A436C"/>
    <w:rsid w:val="001A47A1"/>
    <w:rsid w:val="001A6F4C"/>
    <w:rsid w:val="001B093F"/>
    <w:rsid w:val="001B730A"/>
    <w:rsid w:val="001C0DA1"/>
    <w:rsid w:val="001C1603"/>
    <w:rsid w:val="001C4638"/>
    <w:rsid w:val="001C543C"/>
    <w:rsid w:val="001D00CD"/>
    <w:rsid w:val="001D0CBF"/>
    <w:rsid w:val="001E6050"/>
    <w:rsid w:val="001E6305"/>
    <w:rsid w:val="001E6BC6"/>
    <w:rsid w:val="001F0667"/>
    <w:rsid w:val="001F2371"/>
    <w:rsid w:val="001F47C2"/>
    <w:rsid w:val="001F78B5"/>
    <w:rsid w:val="00202898"/>
    <w:rsid w:val="00202921"/>
    <w:rsid w:val="00203E62"/>
    <w:rsid w:val="00205F66"/>
    <w:rsid w:val="00207C97"/>
    <w:rsid w:val="00213593"/>
    <w:rsid w:val="0021487D"/>
    <w:rsid w:val="00222990"/>
    <w:rsid w:val="002232B5"/>
    <w:rsid w:val="002251D5"/>
    <w:rsid w:val="00231773"/>
    <w:rsid w:val="00232732"/>
    <w:rsid w:val="00233448"/>
    <w:rsid w:val="00235D84"/>
    <w:rsid w:val="0024675D"/>
    <w:rsid w:val="002479B5"/>
    <w:rsid w:val="00251EF3"/>
    <w:rsid w:val="00252597"/>
    <w:rsid w:val="00252CBE"/>
    <w:rsid w:val="002550AE"/>
    <w:rsid w:val="00255D60"/>
    <w:rsid w:val="00256284"/>
    <w:rsid w:val="0025736E"/>
    <w:rsid w:val="00257ADC"/>
    <w:rsid w:val="00257E9F"/>
    <w:rsid w:val="00262045"/>
    <w:rsid w:val="002628BF"/>
    <w:rsid w:val="002634B6"/>
    <w:rsid w:val="002639CF"/>
    <w:rsid w:val="002639E3"/>
    <w:rsid w:val="00266C3D"/>
    <w:rsid w:val="002709BE"/>
    <w:rsid w:val="00274FB7"/>
    <w:rsid w:val="00275435"/>
    <w:rsid w:val="00277909"/>
    <w:rsid w:val="002807F8"/>
    <w:rsid w:val="00283722"/>
    <w:rsid w:val="00286020"/>
    <w:rsid w:val="00286763"/>
    <w:rsid w:val="002905F4"/>
    <w:rsid w:val="00291687"/>
    <w:rsid w:val="00292518"/>
    <w:rsid w:val="00294506"/>
    <w:rsid w:val="002A1587"/>
    <w:rsid w:val="002A2A41"/>
    <w:rsid w:val="002A312C"/>
    <w:rsid w:val="002A705F"/>
    <w:rsid w:val="002B0A68"/>
    <w:rsid w:val="002B37E4"/>
    <w:rsid w:val="002B4838"/>
    <w:rsid w:val="002B78C7"/>
    <w:rsid w:val="002C2E30"/>
    <w:rsid w:val="002C3FA8"/>
    <w:rsid w:val="002C533B"/>
    <w:rsid w:val="002C5532"/>
    <w:rsid w:val="002C73AF"/>
    <w:rsid w:val="002D3279"/>
    <w:rsid w:val="002D446D"/>
    <w:rsid w:val="002D7379"/>
    <w:rsid w:val="002D74F6"/>
    <w:rsid w:val="002E318F"/>
    <w:rsid w:val="002E572C"/>
    <w:rsid w:val="002E6515"/>
    <w:rsid w:val="002E6540"/>
    <w:rsid w:val="002F03D7"/>
    <w:rsid w:val="002F16C1"/>
    <w:rsid w:val="002F5424"/>
    <w:rsid w:val="00300C51"/>
    <w:rsid w:val="00300EC8"/>
    <w:rsid w:val="003019FF"/>
    <w:rsid w:val="0030248A"/>
    <w:rsid w:val="003043C8"/>
    <w:rsid w:val="0030535E"/>
    <w:rsid w:val="00307E45"/>
    <w:rsid w:val="00307F79"/>
    <w:rsid w:val="003102A7"/>
    <w:rsid w:val="003131C0"/>
    <w:rsid w:val="0032101E"/>
    <w:rsid w:val="00323328"/>
    <w:rsid w:val="00323853"/>
    <w:rsid w:val="003241B7"/>
    <w:rsid w:val="003262C6"/>
    <w:rsid w:val="0033012C"/>
    <w:rsid w:val="00332CA1"/>
    <w:rsid w:val="00337A4E"/>
    <w:rsid w:val="003435DD"/>
    <w:rsid w:val="00347521"/>
    <w:rsid w:val="003511FC"/>
    <w:rsid w:val="0035189E"/>
    <w:rsid w:val="003536C0"/>
    <w:rsid w:val="00355F74"/>
    <w:rsid w:val="003570AB"/>
    <w:rsid w:val="00357962"/>
    <w:rsid w:val="0036195C"/>
    <w:rsid w:val="003645C3"/>
    <w:rsid w:val="0037331E"/>
    <w:rsid w:val="0037435A"/>
    <w:rsid w:val="00375A3D"/>
    <w:rsid w:val="00375FB5"/>
    <w:rsid w:val="00377AB8"/>
    <w:rsid w:val="00381CC9"/>
    <w:rsid w:val="00395914"/>
    <w:rsid w:val="003961F5"/>
    <w:rsid w:val="00397064"/>
    <w:rsid w:val="003A2D2C"/>
    <w:rsid w:val="003A5D66"/>
    <w:rsid w:val="003A662F"/>
    <w:rsid w:val="003B1F2F"/>
    <w:rsid w:val="003B5A1D"/>
    <w:rsid w:val="003C0645"/>
    <w:rsid w:val="003C1D5F"/>
    <w:rsid w:val="003C4A76"/>
    <w:rsid w:val="003C74FB"/>
    <w:rsid w:val="003D2172"/>
    <w:rsid w:val="003D260B"/>
    <w:rsid w:val="003D2E1E"/>
    <w:rsid w:val="003D544A"/>
    <w:rsid w:val="003D6255"/>
    <w:rsid w:val="003D7D0D"/>
    <w:rsid w:val="003D7F3D"/>
    <w:rsid w:val="003E1F0E"/>
    <w:rsid w:val="003E33BE"/>
    <w:rsid w:val="003E3517"/>
    <w:rsid w:val="003E3A93"/>
    <w:rsid w:val="003F21A7"/>
    <w:rsid w:val="003F29B1"/>
    <w:rsid w:val="00400D17"/>
    <w:rsid w:val="00401A8B"/>
    <w:rsid w:val="00403F01"/>
    <w:rsid w:val="00404458"/>
    <w:rsid w:val="004070C2"/>
    <w:rsid w:val="00407176"/>
    <w:rsid w:val="00413E00"/>
    <w:rsid w:val="00414223"/>
    <w:rsid w:val="00414946"/>
    <w:rsid w:val="00420546"/>
    <w:rsid w:val="004230D9"/>
    <w:rsid w:val="00425A45"/>
    <w:rsid w:val="00426930"/>
    <w:rsid w:val="00430A1F"/>
    <w:rsid w:val="004351FF"/>
    <w:rsid w:val="00436D26"/>
    <w:rsid w:val="004405A3"/>
    <w:rsid w:val="004410F4"/>
    <w:rsid w:val="004474D0"/>
    <w:rsid w:val="00455534"/>
    <w:rsid w:val="00455C89"/>
    <w:rsid w:val="00460897"/>
    <w:rsid w:val="00460DA2"/>
    <w:rsid w:val="00465E0D"/>
    <w:rsid w:val="004703AC"/>
    <w:rsid w:val="004712FD"/>
    <w:rsid w:val="00477711"/>
    <w:rsid w:val="0048746A"/>
    <w:rsid w:val="00491870"/>
    <w:rsid w:val="00492A29"/>
    <w:rsid w:val="00494794"/>
    <w:rsid w:val="00495DDF"/>
    <w:rsid w:val="004A080F"/>
    <w:rsid w:val="004A2696"/>
    <w:rsid w:val="004A4DFA"/>
    <w:rsid w:val="004A6EEC"/>
    <w:rsid w:val="004A7C87"/>
    <w:rsid w:val="004B0FCD"/>
    <w:rsid w:val="004B13AC"/>
    <w:rsid w:val="004B489C"/>
    <w:rsid w:val="004B6C3A"/>
    <w:rsid w:val="004C2F2C"/>
    <w:rsid w:val="004C4246"/>
    <w:rsid w:val="004C50B5"/>
    <w:rsid w:val="004C5DC0"/>
    <w:rsid w:val="004C7407"/>
    <w:rsid w:val="004D50D4"/>
    <w:rsid w:val="004D5330"/>
    <w:rsid w:val="004D5C96"/>
    <w:rsid w:val="004D63BE"/>
    <w:rsid w:val="004D6C02"/>
    <w:rsid w:val="004D7AC7"/>
    <w:rsid w:val="004E45E8"/>
    <w:rsid w:val="004E56FB"/>
    <w:rsid w:val="004E5E7E"/>
    <w:rsid w:val="004F01B8"/>
    <w:rsid w:val="004F6A9A"/>
    <w:rsid w:val="004F7DC5"/>
    <w:rsid w:val="00501B7E"/>
    <w:rsid w:val="00501E40"/>
    <w:rsid w:val="00506CC3"/>
    <w:rsid w:val="00507DC0"/>
    <w:rsid w:val="005135E7"/>
    <w:rsid w:val="00515595"/>
    <w:rsid w:val="00515DE6"/>
    <w:rsid w:val="00520D14"/>
    <w:rsid w:val="00525356"/>
    <w:rsid w:val="005305AD"/>
    <w:rsid w:val="00530DBA"/>
    <w:rsid w:val="005365CB"/>
    <w:rsid w:val="00537B81"/>
    <w:rsid w:val="00550359"/>
    <w:rsid w:val="00550EB8"/>
    <w:rsid w:val="00554E76"/>
    <w:rsid w:val="00560D3F"/>
    <w:rsid w:val="00561505"/>
    <w:rsid w:val="00561576"/>
    <w:rsid w:val="005663E7"/>
    <w:rsid w:val="005668CD"/>
    <w:rsid w:val="00566947"/>
    <w:rsid w:val="00572709"/>
    <w:rsid w:val="00573187"/>
    <w:rsid w:val="005756DF"/>
    <w:rsid w:val="00577346"/>
    <w:rsid w:val="00581CDF"/>
    <w:rsid w:val="00582B4C"/>
    <w:rsid w:val="00584937"/>
    <w:rsid w:val="00585665"/>
    <w:rsid w:val="00587016"/>
    <w:rsid w:val="00591AEA"/>
    <w:rsid w:val="005946FE"/>
    <w:rsid w:val="00596762"/>
    <w:rsid w:val="00597270"/>
    <w:rsid w:val="005A267F"/>
    <w:rsid w:val="005A2AE0"/>
    <w:rsid w:val="005A4A97"/>
    <w:rsid w:val="005A580B"/>
    <w:rsid w:val="005A664C"/>
    <w:rsid w:val="005A6953"/>
    <w:rsid w:val="005A6CCC"/>
    <w:rsid w:val="005B1ABD"/>
    <w:rsid w:val="005B1DF3"/>
    <w:rsid w:val="005B2A33"/>
    <w:rsid w:val="005B55A0"/>
    <w:rsid w:val="005B631D"/>
    <w:rsid w:val="005B7E0B"/>
    <w:rsid w:val="005C260D"/>
    <w:rsid w:val="005C30A1"/>
    <w:rsid w:val="005C5A96"/>
    <w:rsid w:val="005D0DA1"/>
    <w:rsid w:val="005D21BB"/>
    <w:rsid w:val="005D28B6"/>
    <w:rsid w:val="005D42FE"/>
    <w:rsid w:val="005D51F2"/>
    <w:rsid w:val="005D5B2A"/>
    <w:rsid w:val="005D5BBF"/>
    <w:rsid w:val="005D701F"/>
    <w:rsid w:val="005E1B0C"/>
    <w:rsid w:val="005E1DB5"/>
    <w:rsid w:val="005E29E2"/>
    <w:rsid w:val="005E6233"/>
    <w:rsid w:val="005F08EB"/>
    <w:rsid w:val="005F0F3D"/>
    <w:rsid w:val="005F198F"/>
    <w:rsid w:val="005F2B34"/>
    <w:rsid w:val="005F4FE6"/>
    <w:rsid w:val="005F5A22"/>
    <w:rsid w:val="005F7D39"/>
    <w:rsid w:val="00601300"/>
    <w:rsid w:val="0060190A"/>
    <w:rsid w:val="00601E54"/>
    <w:rsid w:val="00603791"/>
    <w:rsid w:val="006101E9"/>
    <w:rsid w:val="00614A47"/>
    <w:rsid w:val="006159E2"/>
    <w:rsid w:val="00620F4F"/>
    <w:rsid w:val="00621679"/>
    <w:rsid w:val="0062207C"/>
    <w:rsid w:val="006230B9"/>
    <w:rsid w:val="00625A3F"/>
    <w:rsid w:val="00625D19"/>
    <w:rsid w:val="00627E73"/>
    <w:rsid w:val="0063204C"/>
    <w:rsid w:val="00632CB9"/>
    <w:rsid w:val="00634010"/>
    <w:rsid w:val="00636BFA"/>
    <w:rsid w:val="006428A2"/>
    <w:rsid w:val="00646AB8"/>
    <w:rsid w:val="00652854"/>
    <w:rsid w:val="0065422C"/>
    <w:rsid w:val="00660399"/>
    <w:rsid w:val="006653FE"/>
    <w:rsid w:val="00666DDB"/>
    <w:rsid w:val="0067237F"/>
    <w:rsid w:val="00672BDC"/>
    <w:rsid w:val="00674C69"/>
    <w:rsid w:val="0068443D"/>
    <w:rsid w:val="0068450D"/>
    <w:rsid w:val="00684F6C"/>
    <w:rsid w:val="0068595E"/>
    <w:rsid w:val="006868D2"/>
    <w:rsid w:val="00690491"/>
    <w:rsid w:val="0069186E"/>
    <w:rsid w:val="00693A83"/>
    <w:rsid w:val="006A0EFF"/>
    <w:rsid w:val="006A2621"/>
    <w:rsid w:val="006A4CE3"/>
    <w:rsid w:val="006A6DE6"/>
    <w:rsid w:val="006B6A4D"/>
    <w:rsid w:val="006C03BC"/>
    <w:rsid w:val="006C123B"/>
    <w:rsid w:val="006C1F3D"/>
    <w:rsid w:val="006C4F0A"/>
    <w:rsid w:val="006C5B67"/>
    <w:rsid w:val="006C77E2"/>
    <w:rsid w:val="006D477D"/>
    <w:rsid w:val="006D4ABB"/>
    <w:rsid w:val="006D4ED4"/>
    <w:rsid w:val="006D75D3"/>
    <w:rsid w:val="006E0CE2"/>
    <w:rsid w:val="006E13C1"/>
    <w:rsid w:val="006E2165"/>
    <w:rsid w:val="006E27C0"/>
    <w:rsid w:val="006E5137"/>
    <w:rsid w:val="006E6957"/>
    <w:rsid w:val="006E6E74"/>
    <w:rsid w:val="006F0031"/>
    <w:rsid w:val="006F0124"/>
    <w:rsid w:val="006F1F39"/>
    <w:rsid w:val="00700391"/>
    <w:rsid w:val="00701435"/>
    <w:rsid w:val="00702B8B"/>
    <w:rsid w:val="0070310D"/>
    <w:rsid w:val="00703F22"/>
    <w:rsid w:val="0070562A"/>
    <w:rsid w:val="007057DD"/>
    <w:rsid w:val="007073D3"/>
    <w:rsid w:val="00707998"/>
    <w:rsid w:val="007112AE"/>
    <w:rsid w:val="00711ACA"/>
    <w:rsid w:val="00714B7A"/>
    <w:rsid w:val="00714FCE"/>
    <w:rsid w:val="00721308"/>
    <w:rsid w:val="00723E34"/>
    <w:rsid w:val="00725102"/>
    <w:rsid w:val="00725946"/>
    <w:rsid w:val="0073154E"/>
    <w:rsid w:val="007330F6"/>
    <w:rsid w:val="007338AE"/>
    <w:rsid w:val="00737BC5"/>
    <w:rsid w:val="007406D4"/>
    <w:rsid w:val="00740F0A"/>
    <w:rsid w:val="00741410"/>
    <w:rsid w:val="00744760"/>
    <w:rsid w:val="00744AC3"/>
    <w:rsid w:val="00745395"/>
    <w:rsid w:val="00745D3F"/>
    <w:rsid w:val="00746ACE"/>
    <w:rsid w:val="00747C14"/>
    <w:rsid w:val="00751366"/>
    <w:rsid w:val="0075576F"/>
    <w:rsid w:val="00755AD3"/>
    <w:rsid w:val="00763753"/>
    <w:rsid w:val="00765190"/>
    <w:rsid w:val="00765230"/>
    <w:rsid w:val="00766B9C"/>
    <w:rsid w:val="00771257"/>
    <w:rsid w:val="00771B3D"/>
    <w:rsid w:val="00772549"/>
    <w:rsid w:val="0077272E"/>
    <w:rsid w:val="00772A4D"/>
    <w:rsid w:val="00774FB1"/>
    <w:rsid w:val="00776192"/>
    <w:rsid w:val="00780076"/>
    <w:rsid w:val="007810DD"/>
    <w:rsid w:val="0078330A"/>
    <w:rsid w:val="00784020"/>
    <w:rsid w:val="0079093E"/>
    <w:rsid w:val="0079146F"/>
    <w:rsid w:val="007925A2"/>
    <w:rsid w:val="00796678"/>
    <w:rsid w:val="00796872"/>
    <w:rsid w:val="007A0982"/>
    <w:rsid w:val="007A0F32"/>
    <w:rsid w:val="007A1C6E"/>
    <w:rsid w:val="007A256A"/>
    <w:rsid w:val="007A2A31"/>
    <w:rsid w:val="007A43E2"/>
    <w:rsid w:val="007A6836"/>
    <w:rsid w:val="007B10C6"/>
    <w:rsid w:val="007B1106"/>
    <w:rsid w:val="007B125C"/>
    <w:rsid w:val="007B2AFE"/>
    <w:rsid w:val="007B325A"/>
    <w:rsid w:val="007B43DD"/>
    <w:rsid w:val="007B5538"/>
    <w:rsid w:val="007C0008"/>
    <w:rsid w:val="007C14FD"/>
    <w:rsid w:val="007C275A"/>
    <w:rsid w:val="007C30C2"/>
    <w:rsid w:val="007D0B42"/>
    <w:rsid w:val="007D2209"/>
    <w:rsid w:val="007D54C1"/>
    <w:rsid w:val="007D55DB"/>
    <w:rsid w:val="007E0A52"/>
    <w:rsid w:val="007E2F39"/>
    <w:rsid w:val="007E377E"/>
    <w:rsid w:val="007E49BD"/>
    <w:rsid w:val="007E552E"/>
    <w:rsid w:val="007F28E1"/>
    <w:rsid w:val="007F3D5C"/>
    <w:rsid w:val="007F3E3A"/>
    <w:rsid w:val="007F5C4D"/>
    <w:rsid w:val="008007D5"/>
    <w:rsid w:val="00802425"/>
    <w:rsid w:val="00802AD7"/>
    <w:rsid w:val="00803650"/>
    <w:rsid w:val="00805617"/>
    <w:rsid w:val="00806385"/>
    <w:rsid w:val="00810E56"/>
    <w:rsid w:val="008116CC"/>
    <w:rsid w:val="00811B51"/>
    <w:rsid w:val="00815B58"/>
    <w:rsid w:val="00816B02"/>
    <w:rsid w:val="00816B57"/>
    <w:rsid w:val="008175FC"/>
    <w:rsid w:val="008218EE"/>
    <w:rsid w:val="00824D07"/>
    <w:rsid w:val="00826970"/>
    <w:rsid w:val="0082699E"/>
    <w:rsid w:val="00827FBA"/>
    <w:rsid w:val="00833B02"/>
    <w:rsid w:val="00840938"/>
    <w:rsid w:val="00840EDD"/>
    <w:rsid w:val="0084166A"/>
    <w:rsid w:val="00841BC3"/>
    <w:rsid w:val="00844D78"/>
    <w:rsid w:val="008463C8"/>
    <w:rsid w:val="00846E42"/>
    <w:rsid w:val="008511EE"/>
    <w:rsid w:val="00854D9C"/>
    <w:rsid w:val="008551F1"/>
    <w:rsid w:val="008574E3"/>
    <w:rsid w:val="00865EAF"/>
    <w:rsid w:val="00866C57"/>
    <w:rsid w:val="00870CA2"/>
    <w:rsid w:val="008713D7"/>
    <w:rsid w:val="008735A6"/>
    <w:rsid w:val="00873A7D"/>
    <w:rsid w:val="008747DC"/>
    <w:rsid w:val="0087540F"/>
    <w:rsid w:val="008800C0"/>
    <w:rsid w:val="00880C1C"/>
    <w:rsid w:val="00880EFC"/>
    <w:rsid w:val="00891AAA"/>
    <w:rsid w:val="008925F7"/>
    <w:rsid w:val="00893AE3"/>
    <w:rsid w:val="00895BE7"/>
    <w:rsid w:val="00897717"/>
    <w:rsid w:val="008A2CB8"/>
    <w:rsid w:val="008A5B66"/>
    <w:rsid w:val="008A66D5"/>
    <w:rsid w:val="008B120A"/>
    <w:rsid w:val="008B68F3"/>
    <w:rsid w:val="008C3F43"/>
    <w:rsid w:val="008C45C9"/>
    <w:rsid w:val="008C5072"/>
    <w:rsid w:val="008C7199"/>
    <w:rsid w:val="008D0236"/>
    <w:rsid w:val="008D2B6C"/>
    <w:rsid w:val="008D3D9D"/>
    <w:rsid w:val="008D5CAA"/>
    <w:rsid w:val="008D6992"/>
    <w:rsid w:val="008D6B13"/>
    <w:rsid w:val="008D70FA"/>
    <w:rsid w:val="008D7AFE"/>
    <w:rsid w:val="008E2E77"/>
    <w:rsid w:val="008E38B9"/>
    <w:rsid w:val="008E7072"/>
    <w:rsid w:val="008F0509"/>
    <w:rsid w:val="008F5140"/>
    <w:rsid w:val="008F680E"/>
    <w:rsid w:val="008F72B9"/>
    <w:rsid w:val="00900CE2"/>
    <w:rsid w:val="009015B8"/>
    <w:rsid w:val="009019F9"/>
    <w:rsid w:val="009046AF"/>
    <w:rsid w:val="009049B5"/>
    <w:rsid w:val="00905EB6"/>
    <w:rsid w:val="00906826"/>
    <w:rsid w:val="00906EBA"/>
    <w:rsid w:val="00915506"/>
    <w:rsid w:val="00915667"/>
    <w:rsid w:val="00920E31"/>
    <w:rsid w:val="00921385"/>
    <w:rsid w:val="00924CEF"/>
    <w:rsid w:val="00924EDA"/>
    <w:rsid w:val="00927771"/>
    <w:rsid w:val="00931211"/>
    <w:rsid w:val="0093122A"/>
    <w:rsid w:val="00932B11"/>
    <w:rsid w:val="0093454A"/>
    <w:rsid w:val="00934885"/>
    <w:rsid w:val="00937570"/>
    <w:rsid w:val="0094333F"/>
    <w:rsid w:val="00944769"/>
    <w:rsid w:val="0095077D"/>
    <w:rsid w:val="00952692"/>
    <w:rsid w:val="00952B6A"/>
    <w:rsid w:val="00953A62"/>
    <w:rsid w:val="00956549"/>
    <w:rsid w:val="00957481"/>
    <w:rsid w:val="009574F5"/>
    <w:rsid w:val="009600AD"/>
    <w:rsid w:val="00962CE9"/>
    <w:rsid w:val="00971927"/>
    <w:rsid w:val="009740AC"/>
    <w:rsid w:val="0097657F"/>
    <w:rsid w:val="009775F0"/>
    <w:rsid w:val="0098018C"/>
    <w:rsid w:val="009851B8"/>
    <w:rsid w:val="0098797A"/>
    <w:rsid w:val="00990EA4"/>
    <w:rsid w:val="00992294"/>
    <w:rsid w:val="00993BF5"/>
    <w:rsid w:val="00997546"/>
    <w:rsid w:val="009A41C7"/>
    <w:rsid w:val="009A71BD"/>
    <w:rsid w:val="009A7532"/>
    <w:rsid w:val="009B3BAB"/>
    <w:rsid w:val="009B659C"/>
    <w:rsid w:val="009B6E88"/>
    <w:rsid w:val="009B7C8D"/>
    <w:rsid w:val="009D63D7"/>
    <w:rsid w:val="009E207D"/>
    <w:rsid w:val="009E5CB6"/>
    <w:rsid w:val="009E6E96"/>
    <w:rsid w:val="009F057A"/>
    <w:rsid w:val="009F4103"/>
    <w:rsid w:val="009F590F"/>
    <w:rsid w:val="009F78AE"/>
    <w:rsid w:val="00A00F9E"/>
    <w:rsid w:val="00A02886"/>
    <w:rsid w:val="00A10027"/>
    <w:rsid w:val="00A1069C"/>
    <w:rsid w:val="00A1111D"/>
    <w:rsid w:val="00A200C1"/>
    <w:rsid w:val="00A24464"/>
    <w:rsid w:val="00A2538D"/>
    <w:rsid w:val="00A27AAE"/>
    <w:rsid w:val="00A33383"/>
    <w:rsid w:val="00A363E3"/>
    <w:rsid w:val="00A4008E"/>
    <w:rsid w:val="00A411E4"/>
    <w:rsid w:val="00A42DD5"/>
    <w:rsid w:val="00A43E4A"/>
    <w:rsid w:val="00A4497C"/>
    <w:rsid w:val="00A46586"/>
    <w:rsid w:val="00A47FE8"/>
    <w:rsid w:val="00A57951"/>
    <w:rsid w:val="00A6014F"/>
    <w:rsid w:val="00A660AA"/>
    <w:rsid w:val="00A67275"/>
    <w:rsid w:val="00A723A4"/>
    <w:rsid w:val="00A7458F"/>
    <w:rsid w:val="00A75F10"/>
    <w:rsid w:val="00A772E1"/>
    <w:rsid w:val="00A77A00"/>
    <w:rsid w:val="00A77B03"/>
    <w:rsid w:val="00A80058"/>
    <w:rsid w:val="00A8297C"/>
    <w:rsid w:val="00A835D7"/>
    <w:rsid w:val="00A856BF"/>
    <w:rsid w:val="00A85A1F"/>
    <w:rsid w:val="00A9086B"/>
    <w:rsid w:val="00A9224C"/>
    <w:rsid w:val="00A950A7"/>
    <w:rsid w:val="00AB125B"/>
    <w:rsid w:val="00AB1EAB"/>
    <w:rsid w:val="00AB349E"/>
    <w:rsid w:val="00AB7D75"/>
    <w:rsid w:val="00AC1C0D"/>
    <w:rsid w:val="00AC5DCF"/>
    <w:rsid w:val="00AC66E3"/>
    <w:rsid w:val="00AC73D3"/>
    <w:rsid w:val="00AD237C"/>
    <w:rsid w:val="00AD5DE7"/>
    <w:rsid w:val="00AD7831"/>
    <w:rsid w:val="00AE008A"/>
    <w:rsid w:val="00AE185C"/>
    <w:rsid w:val="00AE3BA5"/>
    <w:rsid w:val="00AE455A"/>
    <w:rsid w:val="00AE4E26"/>
    <w:rsid w:val="00AE6628"/>
    <w:rsid w:val="00AF051D"/>
    <w:rsid w:val="00AF1201"/>
    <w:rsid w:val="00AF276A"/>
    <w:rsid w:val="00AF50B3"/>
    <w:rsid w:val="00B0085C"/>
    <w:rsid w:val="00B018FB"/>
    <w:rsid w:val="00B0623D"/>
    <w:rsid w:val="00B06BCF"/>
    <w:rsid w:val="00B1081B"/>
    <w:rsid w:val="00B12B04"/>
    <w:rsid w:val="00B1506D"/>
    <w:rsid w:val="00B1556F"/>
    <w:rsid w:val="00B171EF"/>
    <w:rsid w:val="00B23492"/>
    <w:rsid w:val="00B250EA"/>
    <w:rsid w:val="00B261C0"/>
    <w:rsid w:val="00B2651B"/>
    <w:rsid w:val="00B27A74"/>
    <w:rsid w:val="00B33426"/>
    <w:rsid w:val="00B33FDA"/>
    <w:rsid w:val="00B34CB1"/>
    <w:rsid w:val="00B40021"/>
    <w:rsid w:val="00B401BC"/>
    <w:rsid w:val="00B51391"/>
    <w:rsid w:val="00B5293F"/>
    <w:rsid w:val="00B53A43"/>
    <w:rsid w:val="00B53A4C"/>
    <w:rsid w:val="00B615A5"/>
    <w:rsid w:val="00B6332E"/>
    <w:rsid w:val="00B63634"/>
    <w:rsid w:val="00B638A5"/>
    <w:rsid w:val="00B65F30"/>
    <w:rsid w:val="00B701F3"/>
    <w:rsid w:val="00B7031E"/>
    <w:rsid w:val="00B706B6"/>
    <w:rsid w:val="00B72B1C"/>
    <w:rsid w:val="00B73883"/>
    <w:rsid w:val="00B75C58"/>
    <w:rsid w:val="00B771E8"/>
    <w:rsid w:val="00B77F9F"/>
    <w:rsid w:val="00B80296"/>
    <w:rsid w:val="00B84514"/>
    <w:rsid w:val="00B87CCD"/>
    <w:rsid w:val="00B9036B"/>
    <w:rsid w:val="00B937A5"/>
    <w:rsid w:val="00B95AD3"/>
    <w:rsid w:val="00B97ADD"/>
    <w:rsid w:val="00BA016E"/>
    <w:rsid w:val="00BA44EF"/>
    <w:rsid w:val="00BB0CCA"/>
    <w:rsid w:val="00BB1F78"/>
    <w:rsid w:val="00BB29E8"/>
    <w:rsid w:val="00BB2E7D"/>
    <w:rsid w:val="00BB4E42"/>
    <w:rsid w:val="00BB6A5B"/>
    <w:rsid w:val="00BB7154"/>
    <w:rsid w:val="00BC25D8"/>
    <w:rsid w:val="00BC3671"/>
    <w:rsid w:val="00BC3F45"/>
    <w:rsid w:val="00BC5E8C"/>
    <w:rsid w:val="00BD2C98"/>
    <w:rsid w:val="00BD4F4C"/>
    <w:rsid w:val="00BE0E78"/>
    <w:rsid w:val="00BE1C58"/>
    <w:rsid w:val="00BE485C"/>
    <w:rsid w:val="00BE4C2B"/>
    <w:rsid w:val="00BE5738"/>
    <w:rsid w:val="00BF0C0A"/>
    <w:rsid w:val="00BF3AE7"/>
    <w:rsid w:val="00BF79BE"/>
    <w:rsid w:val="00C011A6"/>
    <w:rsid w:val="00C04AEC"/>
    <w:rsid w:val="00C05A20"/>
    <w:rsid w:val="00C05E5A"/>
    <w:rsid w:val="00C0652D"/>
    <w:rsid w:val="00C146B9"/>
    <w:rsid w:val="00C154EA"/>
    <w:rsid w:val="00C155F2"/>
    <w:rsid w:val="00C15667"/>
    <w:rsid w:val="00C17333"/>
    <w:rsid w:val="00C215FC"/>
    <w:rsid w:val="00C22CB6"/>
    <w:rsid w:val="00C2437F"/>
    <w:rsid w:val="00C30583"/>
    <w:rsid w:val="00C34866"/>
    <w:rsid w:val="00C36B90"/>
    <w:rsid w:val="00C37178"/>
    <w:rsid w:val="00C4028C"/>
    <w:rsid w:val="00C4595A"/>
    <w:rsid w:val="00C52B0F"/>
    <w:rsid w:val="00C54A92"/>
    <w:rsid w:val="00C54E5F"/>
    <w:rsid w:val="00C55EC8"/>
    <w:rsid w:val="00C6335E"/>
    <w:rsid w:val="00C65D9C"/>
    <w:rsid w:val="00C73B61"/>
    <w:rsid w:val="00C802BD"/>
    <w:rsid w:val="00C8123C"/>
    <w:rsid w:val="00C81C39"/>
    <w:rsid w:val="00C826FC"/>
    <w:rsid w:val="00C82BCD"/>
    <w:rsid w:val="00C83478"/>
    <w:rsid w:val="00C94D11"/>
    <w:rsid w:val="00C9512F"/>
    <w:rsid w:val="00C9626D"/>
    <w:rsid w:val="00C9714D"/>
    <w:rsid w:val="00CA021C"/>
    <w:rsid w:val="00CA070D"/>
    <w:rsid w:val="00CA3B8D"/>
    <w:rsid w:val="00CA614E"/>
    <w:rsid w:val="00CA7E14"/>
    <w:rsid w:val="00CB5CAF"/>
    <w:rsid w:val="00CB62B7"/>
    <w:rsid w:val="00CB6909"/>
    <w:rsid w:val="00CC2ECE"/>
    <w:rsid w:val="00CC563D"/>
    <w:rsid w:val="00CC736F"/>
    <w:rsid w:val="00CC785C"/>
    <w:rsid w:val="00CD292C"/>
    <w:rsid w:val="00CD3706"/>
    <w:rsid w:val="00CD41FF"/>
    <w:rsid w:val="00CD4C41"/>
    <w:rsid w:val="00CD5A06"/>
    <w:rsid w:val="00CD6581"/>
    <w:rsid w:val="00CD7CD3"/>
    <w:rsid w:val="00CE07BC"/>
    <w:rsid w:val="00CE71D6"/>
    <w:rsid w:val="00CF0CEA"/>
    <w:rsid w:val="00CF5EC3"/>
    <w:rsid w:val="00CF67C7"/>
    <w:rsid w:val="00D0326C"/>
    <w:rsid w:val="00D05B9F"/>
    <w:rsid w:val="00D06DAB"/>
    <w:rsid w:val="00D06E55"/>
    <w:rsid w:val="00D07ADF"/>
    <w:rsid w:val="00D115E9"/>
    <w:rsid w:val="00D121F7"/>
    <w:rsid w:val="00D1705E"/>
    <w:rsid w:val="00D1749B"/>
    <w:rsid w:val="00D2076B"/>
    <w:rsid w:val="00D230AB"/>
    <w:rsid w:val="00D27FEC"/>
    <w:rsid w:val="00D32010"/>
    <w:rsid w:val="00D34436"/>
    <w:rsid w:val="00D34E0B"/>
    <w:rsid w:val="00D359C0"/>
    <w:rsid w:val="00D400E8"/>
    <w:rsid w:val="00D423D8"/>
    <w:rsid w:val="00D42C84"/>
    <w:rsid w:val="00D45B44"/>
    <w:rsid w:val="00D4735B"/>
    <w:rsid w:val="00D50A97"/>
    <w:rsid w:val="00D51A91"/>
    <w:rsid w:val="00D5456F"/>
    <w:rsid w:val="00D612E2"/>
    <w:rsid w:val="00D6392D"/>
    <w:rsid w:val="00D673F9"/>
    <w:rsid w:val="00D70C5A"/>
    <w:rsid w:val="00D74586"/>
    <w:rsid w:val="00D75763"/>
    <w:rsid w:val="00D82AFB"/>
    <w:rsid w:val="00D82E85"/>
    <w:rsid w:val="00D83772"/>
    <w:rsid w:val="00D8709D"/>
    <w:rsid w:val="00D87F24"/>
    <w:rsid w:val="00D9141D"/>
    <w:rsid w:val="00D95951"/>
    <w:rsid w:val="00D96789"/>
    <w:rsid w:val="00D97AAA"/>
    <w:rsid w:val="00DA5AFC"/>
    <w:rsid w:val="00DB22B9"/>
    <w:rsid w:val="00DB2434"/>
    <w:rsid w:val="00DB5012"/>
    <w:rsid w:val="00DB62F0"/>
    <w:rsid w:val="00DB7C21"/>
    <w:rsid w:val="00DB7FB4"/>
    <w:rsid w:val="00DC13C7"/>
    <w:rsid w:val="00DC1A25"/>
    <w:rsid w:val="00DC4FE7"/>
    <w:rsid w:val="00DC7837"/>
    <w:rsid w:val="00DD0800"/>
    <w:rsid w:val="00DD0F32"/>
    <w:rsid w:val="00DD201E"/>
    <w:rsid w:val="00DD42EF"/>
    <w:rsid w:val="00DD4919"/>
    <w:rsid w:val="00DD6892"/>
    <w:rsid w:val="00DD6897"/>
    <w:rsid w:val="00DE2FAD"/>
    <w:rsid w:val="00DE3A55"/>
    <w:rsid w:val="00DF4D05"/>
    <w:rsid w:val="00DF5076"/>
    <w:rsid w:val="00DF581A"/>
    <w:rsid w:val="00DF6989"/>
    <w:rsid w:val="00DF7454"/>
    <w:rsid w:val="00E0086C"/>
    <w:rsid w:val="00E009AA"/>
    <w:rsid w:val="00E00BF2"/>
    <w:rsid w:val="00E03EC6"/>
    <w:rsid w:val="00E05482"/>
    <w:rsid w:val="00E05C07"/>
    <w:rsid w:val="00E118CB"/>
    <w:rsid w:val="00E12960"/>
    <w:rsid w:val="00E13790"/>
    <w:rsid w:val="00E17488"/>
    <w:rsid w:val="00E174E6"/>
    <w:rsid w:val="00E20BEC"/>
    <w:rsid w:val="00E21B38"/>
    <w:rsid w:val="00E23439"/>
    <w:rsid w:val="00E24215"/>
    <w:rsid w:val="00E25BF3"/>
    <w:rsid w:val="00E27777"/>
    <w:rsid w:val="00E31CEE"/>
    <w:rsid w:val="00E41AE6"/>
    <w:rsid w:val="00E42B94"/>
    <w:rsid w:val="00E43089"/>
    <w:rsid w:val="00E45C59"/>
    <w:rsid w:val="00E45F18"/>
    <w:rsid w:val="00E476C8"/>
    <w:rsid w:val="00E51DBD"/>
    <w:rsid w:val="00E5423E"/>
    <w:rsid w:val="00E5520A"/>
    <w:rsid w:val="00E55DDA"/>
    <w:rsid w:val="00E60FAB"/>
    <w:rsid w:val="00E64D2D"/>
    <w:rsid w:val="00E65100"/>
    <w:rsid w:val="00E6616A"/>
    <w:rsid w:val="00E70DD8"/>
    <w:rsid w:val="00E71C68"/>
    <w:rsid w:val="00E72841"/>
    <w:rsid w:val="00E752E8"/>
    <w:rsid w:val="00E75C60"/>
    <w:rsid w:val="00E76073"/>
    <w:rsid w:val="00E77D2A"/>
    <w:rsid w:val="00E817C3"/>
    <w:rsid w:val="00E82A7A"/>
    <w:rsid w:val="00E82D2B"/>
    <w:rsid w:val="00E83EB5"/>
    <w:rsid w:val="00E84E8C"/>
    <w:rsid w:val="00E85501"/>
    <w:rsid w:val="00E85697"/>
    <w:rsid w:val="00E9039E"/>
    <w:rsid w:val="00E9158A"/>
    <w:rsid w:val="00E91E3C"/>
    <w:rsid w:val="00E97091"/>
    <w:rsid w:val="00E97BF3"/>
    <w:rsid w:val="00EA2637"/>
    <w:rsid w:val="00EA2973"/>
    <w:rsid w:val="00EA5C16"/>
    <w:rsid w:val="00EB40B3"/>
    <w:rsid w:val="00EB7A3E"/>
    <w:rsid w:val="00EC0ECE"/>
    <w:rsid w:val="00EC6461"/>
    <w:rsid w:val="00EC69F7"/>
    <w:rsid w:val="00EC7004"/>
    <w:rsid w:val="00EC7BB8"/>
    <w:rsid w:val="00ED0363"/>
    <w:rsid w:val="00ED1E63"/>
    <w:rsid w:val="00ED2424"/>
    <w:rsid w:val="00ED3613"/>
    <w:rsid w:val="00ED42C2"/>
    <w:rsid w:val="00ED49A8"/>
    <w:rsid w:val="00ED6534"/>
    <w:rsid w:val="00ED6F24"/>
    <w:rsid w:val="00ED7691"/>
    <w:rsid w:val="00EE15CB"/>
    <w:rsid w:val="00EE2BEE"/>
    <w:rsid w:val="00EE2E3D"/>
    <w:rsid w:val="00EE36DA"/>
    <w:rsid w:val="00EE4117"/>
    <w:rsid w:val="00EE52D1"/>
    <w:rsid w:val="00EE69F0"/>
    <w:rsid w:val="00EF0472"/>
    <w:rsid w:val="00EF103A"/>
    <w:rsid w:val="00EF3F90"/>
    <w:rsid w:val="00EF4149"/>
    <w:rsid w:val="00EF437F"/>
    <w:rsid w:val="00F02923"/>
    <w:rsid w:val="00F03E08"/>
    <w:rsid w:val="00F07DCE"/>
    <w:rsid w:val="00F10D49"/>
    <w:rsid w:val="00F13E44"/>
    <w:rsid w:val="00F15BE3"/>
    <w:rsid w:val="00F23FD0"/>
    <w:rsid w:val="00F274CA"/>
    <w:rsid w:val="00F31B6B"/>
    <w:rsid w:val="00F31D13"/>
    <w:rsid w:val="00F35CC9"/>
    <w:rsid w:val="00F367B5"/>
    <w:rsid w:val="00F42C6E"/>
    <w:rsid w:val="00F45281"/>
    <w:rsid w:val="00F46DF7"/>
    <w:rsid w:val="00F50001"/>
    <w:rsid w:val="00F529B8"/>
    <w:rsid w:val="00F53657"/>
    <w:rsid w:val="00F544CB"/>
    <w:rsid w:val="00F54B82"/>
    <w:rsid w:val="00F552F0"/>
    <w:rsid w:val="00F567EC"/>
    <w:rsid w:val="00F64B36"/>
    <w:rsid w:val="00F6771B"/>
    <w:rsid w:val="00F7029A"/>
    <w:rsid w:val="00F71652"/>
    <w:rsid w:val="00F72416"/>
    <w:rsid w:val="00F7287F"/>
    <w:rsid w:val="00F75F9D"/>
    <w:rsid w:val="00F83037"/>
    <w:rsid w:val="00F8373C"/>
    <w:rsid w:val="00F83A63"/>
    <w:rsid w:val="00F84A2F"/>
    <w:rsid w:val="00F85D4F"/>
    <w:rsid w:val="00F86B25"/>
    <w:rsid w:val="00F92FE8"/>
    <w:rsid w:val="00F94CDF"/>
    <w:rsid w:val="00F95527"/>
    <w:rsid w:val="00FA0AB6"/>
    <w:rsid w:val="00FA1473"/>
    <w:rsid w:val="00FA25CA"/>
    <w:rsid w:val="00FA2CB5"/>
    <w:rsid w:val="00FA4D0D"/>
    <w:rsid w:val="00FA6B8D"/>
    <w:rsid w:val="00FA6EAA"/>
    <w:rsid w:val="00FC16C7"/>
    <w:rsid w:val="00FC1D3E"/>
    <w:rsid w:val="00FC2994"/>
    <w:rsid w:val="00FC2CC1"/>
    <w:rsid w:val="00FC2D38"/>
    <w:rsid w:val="00FC4026"/>
    <w:rsid w:val="00FD054E"/>
    <w:rsid w:val="00FD240C"/>
    <w:rsid w:val="00FD30C3"/>
    <w:rsid w:val="00FD3D6D"/>
    <w:rsid w:val="00FD5ECD"/>
    <w:rsid w:val="00FE02FF"/>
    <w:rsid w:val="00FE5B9A"/>
    <w:rsid w:val="00FE5EC3"/>
    <w:rsid w:val="00FF0FC7"/>
    <w:rsid w:val="00FF2E3E"/>
    <w:rsid w:val="00FF4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E0D"/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465E0D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65E0D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465E0D"/>
    <w:pPr>
      <w:keepNext/>
      <w:jc w:val="right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465E0D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65E0D"/>
    <w:rPr>
      <w:rFonts w:ascii="Cambria" w:hAnsi="Cambria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465E0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65E0D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Nonformat">
    <w:name w:val="ConsPlusNonformat"/>
    <w:uiPriority w:val="99"/>
    <w:rsid w:val="00465E0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65E0D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Cell">
    <w:name w:val="ConsPlusCell"/>
    <w:uiPriority w:val="99"/>
    <w:rsid w:val="00465E0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465E0D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rsid w:val="00465E0D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465E0D"/>
    <w:pPr>
      <w:widowControl w:val="0"/>
      <w:autoSpaceDE w:val="0"/>
      <w:autoSpaceDN w:val="0"/>
    </w:pPr>
    <w:rPr>
      <w:rFonts w:ascii="Tahoma" w:eastAsia="Times New Roman" w:hAnsi="Tahoma" w:cs="Tahoma"/>
      <w:sz w:val="26"/>
      <w:szCs w:val="20"/>
    </w:rPr>
  </w:style>
  <w:style w:type="paragraph" w:customStyle="1" w:styleId="ConsPlusTextList">
    <w:name w:val="ConsPlusTextList"/>
    <w:uiPriority w:val="99"/>
    <w:rsid w:val="00465E0D"/>
    <w:pPr>
      <w:widowControl w:val="0"/>
      <w:autoSpaceDE w:val="0"/>
      <w:autoSpaceDN w:val="0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465E0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465E0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Hyperlink"/>
    <w:basedOn w:val="a0"/>
    <w:uiPriority w:val="99"/>
    <w:rsid w:val="00465E0D"/>
    <w:rPr>
      <w:rFonts w:cs="Times New Roman"/>
      <w:color w:val="0000FF"/>
      <w:u w:val="single"/>
    </w:rPr>
  </w:style>
  <w:style w:type="character" w:customStyle="1" w:styleId="ConsPlusNormal0">
    <w:name w:val="ConsPlusNormal Знак"/>
    <w:basedOn w:val="a0"/>
    <w:link w:val="ConsPlusNormal"/>
    <w:locked/>
    <w:rsid w:val="0004401C"/>
    <w:rPr>
      <w:rFonts w:eastAsia="Times New Roman" w:cs="Calibri"/>
      <w:sz w:val="22"/>
      <w:lang w:val="ru-RU" w:eastAsia="ru-RU" w:bidi="ar-SA"/>
    </w:rPr>
  </w:style>
  <w:style w:type="paragraph" w:customStyle="1" w:styleId="a6">
    <w:name w:val="???????? ????? ? ????????"/>
    <w:basedOn w:val="a"/>
    <w:uiPriority w:val="99"/>
    <w:rsid w:val="000D45E4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</w:rPr>
  </w:style>
  <w:style w:type="paragraph" w:styleId="a7">
    <w:name w:val="Balloon Text"/>
    <w:basedOn w:val="a"/>
    <w:link w:val="a8"/>
    <w:uiPriority w:val="99"/>
    <w:rsid w:val="0045553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45553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locked/>
    <w:rsid w:val="00F13E44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footer"/>
    <w:basedOn w:val="a"/>
    <w:link w:val="ab"/>
    <w:uiPriority w:val="99"/>
    <w:semiHidden/>
    <w:rsid w:val="00F8373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F8373C"/>
    <w:rPr>
      <w:rFonts w:ascii="Times New Roman" w:hAnsi="Times New Roman" w:cs="Times New Roman"/>
      <w:sz w:val="20"/>
      <w:szCs w:val="20"/>
    </w:rPr>
  </w:style>
  <w:style w:type="character" w:customStyle="1" w:styleId="CharStyle6">
    <w:name w:val="Char Style 6"/>
    <w:link w:val="Style4"/>
    <w:uiPriority w:val="99"/>
    <w:locked/>
    <w:rsid w:val="00840938"/>
    <w:rPr>
      <w:shd w:val="clear" w:color="auto" w:fill="FFFFFF"/>
    </w:rPr>
  </w:style>
  <w:style w:type="paragraph" w:customStyle="1" w:styleId="Style4">
    <w:name w:val="Style 4"/>
    <w:basedOn w:val="a"/>
    <w:link w:val="CharStyle6"/>
    <w:uiPriority w:val="99"/>
    <w:rsid w:val="00840938"/>
    <w:pPr>
      <w:widowControl w:val="0"/>
      <w:shd w:val="clear" w:color="auto" w:fill="FFFFFF"/>
      <w:spacing w:line="336" w:lineRule="exact"/>
      <w:jc w:val="center"/>
    </w:pPr>
    <w:rPr>
      <w:rFonts w:ascii="Calibri" w:eastAsia="Calibri" w:hAnsi="Calibri"/>
    </w:rPr>
  </w:style>
  <w:style w:type="character" w:customStyle="1" w:styleId="fontstyle01">
    <w:name w:val="fontstyle01"/>
    <w:basedOn w:val="a0"/>
    <w:uiPriority w:val="99"/>
    <w:rsid w:val="00D8709D"/>
    <w:rPr>
      <w:rFonts w:ascii="Times New Roman" w:hAnsi="Times New Roman" w:cs="Times New Roman"/>
      <w:color w:val="000000"/>
      <w:sz w:val="28"/>
      <w:szCs w:val="28"/>
    </w:rPr>
  </w:style>
  <w:style w:type="paragraph" w:styleId="ac">
    <w:name w:val="Normal (Web)"/>
    <w:basedOn w:val="a"/>
    <w:uiPriority w:val="99"/>
    <w:rsid w:val="00AB125B"/>
    <w:pPr>
      <w:spacing w:before="100" w:beforeAutospacing="1" w:after="100" w:afterAutospacing="1"/>
    </w:pPr>
    <w:rPr>
      <w:sz w:val="24"/>
      <w:szCs w:val="24"/>
    </w:rPr>
  </w:style>
  <w:style w:type="paragraph" w:customStyle="1" w:styleId="readerarticlelead">
    <w:name w:val="reader_article_lead"/>
    <w:basedOn w:val="a"/>
    <w:uiPriority w:val="99"/>
    <w:rsid w:val="00AB125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5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9305301D5BC817399C8C7007FC6449B0EFE34B861D57DD1603A866BE2B55224AdDZD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9305301D5BC817399C927D11903A43B0E6BD43861559824A51AE31E17B53770A9DB685976FDEF1dBZ3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76ACA9-FF34-4713-AC0C-E1D91CC2E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1684</TotalTime>
  <Pages>18</Pages>
  <Words>7478</Words>
  <Characters>42629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dfbnp</Company>
  <LinksUpToDate>false</LinksUpToDate>
  <CharactersWithSpaces>50007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vinokurova</dc:creator>
  <cp:keywords/>
  <dc:description/>
  <cp:lastModifiedBy>vinokurova</cp:lastModifiedBy>
  <cp:revision>368</cp:revision>
  <cp:lastPrinted>2019-07-11T08:16:00Z</cp:lastPrinted>
  <dcterms:created xsi:type="dcterms:W3CDTF">2018-06-27T06:57:00Z</dcterms:created>
  <dcterms:modified xsi:type="dcterms:W3CDTF">2019-07-12T08:15:00Z</dcterms:modified>
</cp:coreProperties>
</file>